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20F76" w14:textId="77777777" w:rsidR="006B29EB" w:rsidRDefault="006B29EB"/>
    <w:p w14:paraId="2415228A" w14:textId="7CA87084" w:rsidR="00005608" w:rsidRDefault="00043C72" w:rsidP="00005608">
      <w:pPr>
        <w:jc w:val="center"/>
        <w:rPr>
          <w:rFonts w:ascii="Cambria" w:eastAsia="Times New Roman" w:hAnsi="Cambria"/>
          <w:b/>
          <w:kern w:val="1"/>
          <w:sz w:val="28"/>
          <w:szCs w:val="28"/>
        </w:rPr>
      </w:pPr>
      <w:r w:rsidRPr="00043C72">
        <w:rPr>
          <w:rFonts w:ascii="Cambria" w:eastAsia="Times New Roman" w:hAnsi="Cambria"/>
          <w:b/>
          <w:kern w:val="1"/>
          <w:sz w:val="28"/>
          <w:szCs w:val="28"/>
        </w:rPr>
        <w:t>Descubren cómo las células sienten la velocidad con la que se aplica una fuerza, fenómeno que podría ser clave en multitud de procesos patológicos</w:t>
      </w:r>
      <w:r w:rsidRPr="00043C72" w:rsidDel="00043C72">
        <w:rPr>
          <w:rFonts w:ascii="Cambria" w:eastAsia="Times New Roman" w:hAnsi="Cambria"/>
          <w:b/>
          <w:kern w:val="1"/>
          <w:sz w:val="28"/>
          <w:szCs w:val="28"/>
        </w:rPr>
        <w:t xml:space="preserve"> </w:t>
      </w:r>
    </w:p>
    <w:p w14:paraId="42AE3B47" w14:textId="77777777" w:rsidR="00005608" w:rsidRPr="009274C9" w:rsidRDefault="00005608" w:rsidP="00005608">
      <w:pPr>
        <w:spacing w:after="0"/>
        <w:jc w:val="center"/>
        <w:rPr>
          <w:rFonts w:ascii="Cambria" w:eastAsia="Times New Roman" w:hAnsi="Cambria"/>
          <w:b/>
          <w:kern w:val="1"/>
          <w:sz w:val="28"/>
          <w:szCs w:val="28"/>
        </w:rPr>
      </w:pPr>
    </w:p>
    <w:p w14:paraId="223DD9BF" w14:textId="781D2AB3" w:rsidR="000257B3" w:rsidRDefault="00357614" w:rsidP="00357614">
      <w:pPr>
        <w:pStyle w:val="Prrafodelista"/>
        <w:numPr>
          <w:ilvl w:val="0"/>
          <w:numId w:val="1"/>
        </w:numPr>
        <w:jc w:val="both"/>
        <w:rPr>
          <w:rFonts w:ascii="Cambria" w:eastAsia="Times New Roman" w:hAnsi="Cambria"/>
          <w:b/>
          <w:kern w:val="1"/>
          <w:sz w:val="24"/>
          <w:szCs w:val="24"/>
        </w:rPr>
      </w:pPr>
      <w:r w:rsidRPr="00357614">
        <w:rPr>
          <w:rFonts w:ascii="Cambria" w:eastAsia="Times New Roman" w:hAnsi="Cambria"/>
          <w:b/>
          <w:kern w:val="1"/>
          <w:sz w:val="24"/>
          <w:szCs w:val="24"/>
        </w:rPr>
        <w:t xml:space="preserve">Los resultados </w:t>
      </w:r>
      <w:r>
        <w:rPr>
          <w:rFonts w:ascii="Cambria" w:eastAsia="Times New Roman" w:hAnsi="Cambria"/>
          <w:b/>
          <w:kern w:val="1"/>
          <w:sz w:val="24"/>
          <w:szCs w:val="24"/>
        </w:rPr>
        <w:t xml:space="preserve">de un nuevo estudio internacional, </w:t>
      </w:r>
      <w:proofErr w:type="spellStart"/>
      <w:r>
        <w:rPr>
          <w:rFonts w:ascii="Cambria" w:eastAsia="Times New Roman" w:hAnsi="Cambria"/>
          <w:b/>
          <w:kern w:val="1"/>
          <w:sz w:val="24"/>
          <w:szCs w:val="24"/>
        </w:rPr>
        <w:t>coliderado</w:t>
      </w:r>
      <w:proofErr w:type="spellEnd"/>
      <w:r>
        <w:rPr>
          <w:rFonts w:ascii="Cambria" w:eastAsia="Times New Roman" w:hAnsi="Cambria"/>
          <w:b/>
          <w:kern w:val="1"/>
          <w:sz w:val="24"/>
          <w:szCs w:val="24"/>
        </w:rPr>
        <w:t xml:space="preserve"> por investigadores del CIBERES</w:t>
      </w:r>
      <w:r w:rsidR="00885C48">
        <w:rPr>
          <w:rFonts w:ascii="Cambria" w:eastAsia="Times New Roman" w:hAnsi="Cambria"/>
          <w:b/>
          <w:kern w:val="1"/>
          <w:sz w:val="24"/>
          <w:szCs w:val="24"/>
        </w:rPr>
        <w:t xml:space="preserve">, </w:t>
      </w:r>
      <w:r w:rsidR="00A52941">
        <w:rPr>
          <w:rFonts w:ascii="Cambria" w:eastAsia="Times New Roman" w:hAnsi="Cambria"/>
          <w:b/>
          <w:kern w:val="1"/>
          <w:sz w:val="24"/>
          <w:szCs w:val="24"/>
        </w:rPr>
        <w:t>IBEC</w:t>
      </w:r>
      <w:r>
        <w:rPr>
          <w:rFonts w:ascii="Cambria" w:eastAsia="Times New Roman" w:hAnsi="Cambria"/>
          <w:b/>
          <w:kern w:val="1"/>
          <w:sz w:val="24"/>
          <w:szCs w:val="24"/>
        </w:rPr>
        <w:t>,</w:t>
      </w:r>
      <w:r w:rsidR="00885C48">
        <w:rPr>
          <w:rFonts w:ascii="Cambria" w:eastAsia="Times New Roman" w:hAnsi="Cambria"/>
          <w:b/>
          <w:kern w:val="1"/>
          <w:sz w:val="24"/>
          <w:szCs w:val="24"/>
        </w:rPr>
        <w:t xml:space="preserve"> IDIBAPS y UB,</w:t>
      </w:r>
      <w:r w:rsidRPr="00357614">
        <w:rPr>
          <w:rFonts w:ascii="Cambria" w:eastAsia="Times New Roman" w:hAnsi="Cambria"/>
          <w:b/>
          <w:kern w:val="1"/>
          <w:sz w:val="24"/>
          <w:szCs w:val="24"/>
        </w:rPr>
        <w:t xml:space="preserve"> contribuirán a </w:t>
      </w:r>
      <w:r>
        <w:rPr>
          <w:rFonts w:ascii="Cambria" w:eastAsia="Times New Roman" w:hAnsi="Cambria"/>
          <w:b/>
          <w:kern w:val="1"/>
          <w:sz w:val="24"/>
          <w:szCs w:val="24"/>
        </w:rPr>
        <w:t>la comprensión de</w:t>
      </w:r>
      <w:r w:rsidRPr="00357614">
        <w:rPr>
          <w:rFonts w:ascii="Cambria" w:eastAsia="Times New Roman" w:hAnsi="Cambria"/>
          <w:b/>
          <w:kern w:val="1"/>
          <w:sz w:val="24"/>
          <w:szCs w:val="24"/>
        </w:rPr>
        <w:t xml:space="preserve"> diferentes procesos fisiopatológicos del cáncer, enfermedades cardiovasculares y respiratorias, en particular en la ventilación mecánica en pacientes con insuficiencia respiratoria grave</w:t>
      </w:r>
    </w:p>
    <w:p w14:paraId="12BBA5F0" w14:textId="77777777" w:rsidR="000257B3" w:rsidRDefault="000257B3" w:rsidP="000257B3">
      <w:pPr>
        <w:pStyle w:val="Prrafodelista"/>
        <w:jc w:val="both"/>
        <w:rPr>
          <w:rFonts w:ascii="Cambria" w:eastAsia="Times New Roman" w:hAnsi="Cambria"/>
          <w:b/>
          <w:kern w:val="1"/>
          <w:sz w:val="24"/>
          <w:szCs w:val="24"/>
        </w:rPr>
      </w:pPr>
    </w:p>
    <w:p w14:paraId="5415426F" w14:textId="3ABDDC3F" w:rsidR="000257B3" w:rsidRDefault="00272F9D" w:rsidP="00043C72">
      <w:pPr>
        <w:pStyle w:val="Prrafodelista"/>
        <w:numPr>
          <w:ilvl w:val="0"/>
          <w:numId w:val="1"/>
        </w:numPr>
        <w:jc w:val="both"/>
        <w:rPr>
          <w:rFonts w:ascii="Cambria" w:eastAsia="Times New Roman" w:hAnsi="Cambria"/>
          <w:b/>
          <w:kern w:val="1"/>
          <w:sz w:val="24"/>
          <w:szCs w:val="24"/>
        </w:rPr>
      </w:pPr>
      <w:r>
        <w:rPr>
          <w:rFonts w:ascii="Cambria" w:eastAsia="Times New Roman" w:hAnsi="Cambria"/>
          <w:b/>
          <w:kern w:val="1"/>
          <w:sz w:val="24"/>
          <w:szCs w:val="24"/>
        </w:rPr>
        <w:t xml:space="preserve">El </w:t>
      </w:r>
      <w:r w:rsidR="00043C72">
        <w:rPr>
          <w:rFonts w:ascii="Cambria" w:eastAsia="Times New Roman" w:hAnsi="Cambria"/>
          <w:b/>
          <w:kern w:val="1"/>
          <w:sz w:val="24"/>
          <w:szCs w:val="24"/>
        </w:rPr>
        <w:t xml:space="preserve">artículo acaba de publicarse en la revista </w:t>
      </w:r>
      <w:proofErr w:type="spellStart"/>
      <w:r w:rsidR="00043C72" w:rsidRPr="00043C72">
        <w:rPr>
          <w:rFonts w:ascii="Cambria" w:eastAsia="Times New Roman" w:hAnsi="Cambria"/>
          <w:b/>
          <w:i/>
          <w:kern w:val="1"/>
          <w:sz w:val="24"/>
          <w:szCs w:val="24"/>
        </w:rPr>
        <w:t>Nature</w:t>
      </w:r>
      <w:proofErr w:type="spellEnd"/>
      <w:r w:rsidR="00043C72" w:rsidRPr="00043C72">
        <w:rPr>
          <w:rFonts w:ascii="Cambria" w:eastAsia="Times New Roman" w:hAnsi="Cambria"/>
          <w:b/>
          <w:i/>
          <w:kern w:val="1"/>
          <w:sz w:val="24"/>
          <w:szCs w:val="24"/>
        </w:rPr>
        <w:t xml:space="preserve"> </w:t>
      </w:r>
      <w:proofErr w:type="spellStart"/>
      <w:r w:rsidR="00043C72" w:rsidRPr="00043C72">
        <w:rPr>
          <w:rFonts w:ascii="Cambria" w:eastAsia="Times New Roman" w:hAnsi="Cambria"/>
          <w:b/>
          <w:i/>
          <w:kern w:val="1"/>
          <w:sz w:val="24"/>
          <w:szCs w:val="24"/>
        </w:rPr>
        <w:t>Communications</w:t>
      </w:r>
      <w:proofErr w:type="spellEnd"/>
    </w:p>
    <w:p w14:paraId="45782BC7" w14:textId="77777777" w:rsidR="00E03612" w:rsidRPr="00E03612" w:rsidRDefault="00E03612" w:rsidP="00E03612">
      <w:pPr>
        <w:pStyle w:val="Prrafodelista"/>
        <w:rPr>
          <w:rFonts w:ascii="Cambria" w:eastAsia="Times New Roman" w:hAnsi="Cambria"/>
          <w:b/>
          <w:kern w:val="1"/>
          <w:sz w:val="24"/>
          <w:szCs w:val="24"/>
        </w:rPr>
      </w:pPr>
    </w:p>
    <w:p w14:paraId="3AC5AB4D" w14:textId="0E0F5276" w:rsidR="00251B0A" w:rsidRDefault="00043C72" w:rsidP="00043C72">
      <w:pPr>
        <w:spacing w:before="100" w:beforeAutospacing="1" w:after="100" w:afterAutospacing="1"/>
        <w:jc w:val="both"/>
        <w:rPr>
          <w:rFonts w:ascii="Cambria" w:hAnsi="Cambria"/>
          <w:sz w:val="24"/>
          <w:szCs w:val="24"/>
        </w:rPr>
      </w:pPr>
      <w:r>
        <w:rPr>
          <w:rFonts w:ascii="Cambria" w:hAnsi="Cambria"/>
          <w:b/>
          <w:sz w:val="24"/>
          <w:szCs w:val="24"/>
        </w:rPr>
        <w:t>Barcelona/</w:t>
      </w:r>
      <w:r w:rsidR="00B727B5" w:rsidRPr="0031751C">
        <w:rPr>
          <w:rFonts w:ascii="Cambria" w:hAnsi="Cambria"/>
          <w:b/>
          <w:sz w:val="24"/>
          <w:szCs w:val="24"/>
        </w:rPr>
        <w:t xml:space="preserve">Madrid, </w:t>
      </w:r>
      <w:r>
        <w:rPr>
          <w:rFonts w:ascii="Cambria" w:hAnsi="Cambria"/>
          <w:b/>
          <w:sz w:val="24"/>
          <w:szCs w:val="24"/>
        </w:rPr>
        <w:t xml:space="preserve">14 </w:t>
      </w:r>
      <w:r w:rsidR="00B727B5" w:rsidRPr="0031751C">
        <w:rPr>
          <w:rFonts w:ascii="Cambria" w:hAnsi="Cambria"/>
          <w:b/>
          <w:sz w:val="24"/>
          <w:szCs w:val="24"/>
        </w:rPr>
        <w:t>de</w:t>
      </w:r>
      <w:r w:rsidR="00024D06">
        <w:rPr>
          <w:rFonts w:ascii="Cambria" w:hAnsi="Cambria"/>
          <w:b/>
          <w:sz w:val="24"/>
          <w:szCs w:val="24"/>
        </w:rPr>
        <w:t xml:space="preserve"> </w:t>
      </w:r>
      <w:r>
        <w:rPr>
          <w:rFonts w:ascii="Cambria" w:hAnsi="Cambria"/>
          <w:b/>
          <w:sz w:val="24"/>
          <w:szCs w:val="24"/>
        </w:rPr>
        <w:t>julio</w:t>
      </w:r>
      <w:r w:rsidRPr="0031751C">
        <w:rPr>
          <w:rFonts w:ascii="Cambria" w:hAnsi="Cambria"/>
          <w:b/>
          <w:sz w:val="24"/>
          <w:szCs w:val="24"/>
        </w:rPr>
        <w:t xml:space="preserve"> </w:t>
      </w:r>
      <w:r w:rsidR="00B727B5" w:rsidRPr="0031751C">
        <w:rPr>
          <w:rFonts w:ascii="Cambria" w:hAnsi="Cambria"/>
          <w:b/>
          <w:sz w:val="24"/>
          <w:szCs w:val="24"/>
        </w:rPr>
        <w:t>de 202</w:t>
      </w:r>
      <w:r w:rsidR="00272F9D">
        <w:rPr>
          <w:rFonts w:ascii="Cambria" w:hAnsi="Cambria"/>
          <w:b/>
          <w:sz w:val="24"/>
          <w:szCs w:val="24"/>
        </w:rPr>
        <w:t>1</w:t>
      </w:r>
      <w:r w:rsidR="00B727B5" w:rsidRPr="0031751C">
        <w:rPr>
          <w:rFonts w:ascii="Cambria" w:hAnsi="Cambria"/>
          <w:b/>
          <w:sz w:val="24"/>
          <w:szCs w:val="24"/>
        </w:rPr>
        <w:t>.-</w:t>
      </w:r>
      <w:r w:rsidR="00B727B5">
        <w:rPr>
          <w:rFonts w:ascii="Cambria" w:hAnsi="Cambria"/>
          <w:b/>
          <w:sz w:val="24"/>
          <w:szCs w:val="24"/>
        </w:rPr>
        <w:t xml:space="preserve"> </w:t>
      </w:r>
      <w:r w:rsidRPr="00043C72">
        <w:rPr>
          <w:rFonts w:ascii="Cambria" w:hAnsi="Cambria"/>
          <w:sz w:val="24"/>
          <w:szCs w:val="24"/>
        </w:rPr>
        <w:t xml:space="preserve">Las células del organismo están sometidas en mayor o menor medida a diferentes fuerzas mecánicas que podrían verse alteradas en ciertas condiciones patológicas como en cáncer o la ventilación mecánica. Aunque se conoce que las células pueden sentir estos estímulos, </w:t>
      </w:r>
      <w:r>
        <w:rPr>
          <w:rFonts w:ascii="Cambria" w:hAnsi="Cambria"/>
          <w:sz w:val="24"/>
          <w:szCs w:val="24"/>
        </w:rPr>
        <w:t xml:space="preserve">se desconocen hasta el momento </w:t>
      </w:r>
      <w:r w:rsidRPr="00043C72">
        <w:rPr>
          <w:rFonts w:ascii="Cambria" w:hAnsi="Cambria"/>
          <w:sz w:val="24"/>
          <w:szCs w:val="24"/>
        </w:rPr>
        <w:t xml:space="preserve">los mecanismos </w:t>
      </w:r>
      <w:r>
        <w:rPr>
          <w:rFonts w:ascii="Cambria" w:hAnsi="Cambria"/>
          <w:sz w:val="24"/>
          <w:szCs w:val="24"/>
        </w:rPr>
        <w:t xml:space="preserve">implicados </w:t>
      </w:r>
      <w:r w:rsidR="00251B0A">
        <w:rPr>
          <w:rFonts w:ascii="Cambria" w:hAnsi="Cambria"/>
          <w:sz w:val="24"/>
          <w:szCs w:val="24"/>
        </w:rPr>
        <w:t>su</w:t>
      </w:r>
      <w:r w:rsidRPr="00043C72">
        <w:rPr>
          <w:rFonts w:ascii="Cambria" w:hAnsi="Cambria"/>
          <w:sz w:val="24"/>
          <w:szCs w:val="24"/>
        </w:rPr>
        <w:t xml:space="preserve"> respuesta. </w:t>
      </w:r>
      <w:r>
        <w:rPr>
          <w:rFonts w:ascii="Cambria" w:hAnsi="Cambria"/>
          <w:sz w:val="24"/>
          <w:szCs w:val="24"/>
        </w:rPr>
        <w:t>Ahora, un nuevo estudio</w:t>
      </w:r>
      <w:r w:rsidR="00251B0A">
        <w:rPr>
          <w:rFonts w:ascii="Cambria" w:hAnsi="Cambria"/>
          <w:sz w:val="24"/>
          <w:szCs w:val="24"/>
        </w:rPr>
        <w:t>,</w:t>
      </w:r>
      <w:r>
        <w:rPr>
          <w:rFonts w:ascii="Cambria" w:hAnsi="Cambria"/>
          <w:sz w:val="24"/>
          <w:szCs w:val="24"/>
        </w:rPr>
        <w:t xml:space="preserve"> en el que participan investigadores del CIBER de Enfermedades Respiratorias (CIBERES)</w:t>
      </w:r>
      <w:r w:rsidR="00885C48">
        <w:rPr>
          <w:rFonts w:ascii="Cambria" w:hAnsi="Cambria"/>
          <w:sz w:val="24"/>
          <w:szCs w:val="24"/>
        </w:rPr>
        <w:t xml:space="preserve">, </w:t>
      </w:r>
      <w:r w:rsidR="00A52941" w:rsidRPr="00A52941">
        <w:rPr>
          <w:rFonts w:ascii="Cambria" w:hAnsi="Cambria"/>
          <w:sz w:val="24"/>
          <w:szCs w:val="24"/>
        </w:rPr>
        <w:t xml:space="preserve">del Instituto de Bioingeniería de Cataluña </w:t>
      </w:r>
      <w:r w:rsidR="00A52941">
        <w:rPr>
          <w:rFonts w:ascii="Cambria" w:hAnsi="Cambria"/>
          <w:sz w:val="24"/>
          <w:szCs w:val="24"/>
        </w:rPr>
        <w:t>(IBEC)</w:t>
      </w:r>
      <w:r w:rsidR="00251B0A">
        <w:rPr>
          <w:rFonts w:ascii="Cambria" w:hAnsi="Cambria"/>
          <w:sz w:val="24"/>
          <w:szCs w:val="24"/>
        </w:rPr>
        <w:t>,</w:t>
      </w:r>
      <w:r>
        <w:rPr>
          <w:rFonts w:ascii="Cambria" w:hAnsi="Cambria"/>
          <w:sz w:val="24"/>
          <w:szCs w:val="24"/>
        </w:rPr>
        <w:t xml:space="preserve"> </w:t>
      </w:r>
      <w:r w:rsidR="00885C48">
        <w:rPr>
          <w:rFonts w:ascii="Cambria" w:hAnsi="Cambria"/>
          <w:sz w:val="24"/>
          <w:szCs w:val="24"/>
        </w:rPr>
        <w:t xml:space="preserve">del </w:t>
      </w:r>
      <w:r w:rsidR="00885C48" w:rsidRPr="00885C48">
        <w:rPr>
          <w:rFonts w:ascii="Cambria" w:hAnsi="Cambria"/>
          <w:sz w:val="24"/>
          <w:szCs w:val="24"/>
        </w:rPr>
        <w:t>Institut</w:t>
      </w:r>
      <w:r w:rsidR="00885C48">
        <w:rPr>
          <w:rFonts w:ascii="Cambria" w:hAnsi="Cambria"/>
          <w:sz w:val="24"/>
          <w:szCs w:val="24"/>
        </w:rPr>
        <w:t>o</w:t>
      </w:r>
      <w:r w:rsidR="00885C48" w:rsidRPr="00885C48">
        <w:rPr>
          <w:rFonts w:ascii="Cambria" w:hAnsi="Cambria"/>
          <w:sz w:val="24"/>
          <w:szCs w:val="24"/>
        </w:rPr>
        <w:t xml:space="preserve"> d</w:t>
      </w:r>
      <w:r w:rsidR="00885C48">
        <w:rPr>
          <w:rFonts w:ascii="Cambria" w:hAnsi="Cambria"/>
          <w:sz w:val="24"/>
          <w:szCs w:val="24"/>
        </w:rPr>
        <w:t xml:space="preserve">e </w:t>
      </w:r>
      <w:r w:rsidR="00885C48" w:rsidRPr="00885C48">
        <w:rPr>
          <w:rFonts w:ascii="Cambria" w:hAnsi="Cambria"/>
          <w:sz w:val="24"/>
          <w:szCs w:val="24"/>
        </w:rPr>
        <w:t>Investigacion</w:t>
      </w:r>
      <w:r w:rsidR="00885C48">
        <w:rPr>
          <w:rFonts w:ascii="Cambria" w:hAnsi="Cambria"/>
          <w:sz w:val="24"/>
          <w:szCs w:val="24"/>
        </w:rPr>
        <w:t>e</w:t>
      </w:r>
      <w:r w:rsidR="00885C48" w:rsidRPr="00885C48">
        <w:rPr>
          <w:rFonts w:ascii="Cambria" w:hAnsi="Cambria"/>
          <w:sz w:val="24"/>
          <w:szCs w:val="24"/>
        </w:rPr>
        <w:t xml:space="preserve">s </w:t>
      </w:r>
      <w:r w:rsidR="00885C48">
        <w:rPr>
          <w:rFonts w:ascii="Cambria" w:hAnsi="Cambria"/>
          <w:sz w:val="24"/>
          <w:szCs w:val="24"/>
        </w:rPr>
        <w:t>Biomédicas</w:t>
      </w:r>
      <w:r w:rsidR="00885C48" w:rsidRPr="00885C48">
        <w:rPr>
          <w:rFonts w:ascii="Cambria" w:hAnsi="Cambria"/>
          <w:sz w:val="24"/>
          <w:szCs w:val="24"/>
        </w:rPr>
        <w:t xml:space="preserve"> </w:t>
      </w:r>
      <w:proofErr w:type="spellStart"/>
      <w:r w:rsidR="00885C48" w:rsidRPr="00885C48">
        <w:rPr>
          <w:rFonts w:ascii="Cambria" w:hAnsi="Cambria"/>
          <w:sz w:val="24"/>
          <w:szCs w:val="24"/>
        </w:rPr>
        <w:t>August</w:t>
      </w:r>
      <w:proofErr w:type="spellEnd"/>
      <w:r w:rsidR="00885C48" w:rsidRPr="00885C48">
        <w:rPr>
          <w:rFonts w:ascii="Cambria" w:hAnsi="Cambria"/>
          <w:sz w:val="24"/>
          <w:szCs w:val="24"/>
        </w:rPr>
        <w:t xml:space="preserve"> Pi </w:t>
      </w:r>
      <w:proofErr w:type="spellStart"/>
      <w:r w:rsidR="00885C48" w:rsidRPr="00885C48">
        <w:rPr>
          <w:rFonts w:ascii="Cambria" w:hAnsi="Cambria"/>
          <w:sz w:val="24"/>
          <w:szCs w:val="24"/>
        </w:rPr>
        <w:t>Sunyer</w:t>
      </w:r>
      <w:proofErr w:type="spellEnd"/>
      <w:r w:rsidR="00885C48">
        <w:rPr>
          <w:rFonts w:ascii="Cambria" w:hAnsi="Cambria"/>
          <w:sz w:val="24"/>
          <w:szCs w:val="24"/>
        </w:rPr>
        <w:t xml:space="preserve"> (IDIBAPS) y de la Universidad de Barcelona (UB), </w:t>
      </w:r>
      <w:r w:rsidRPr="00043C72">
        <w:rPr>
          <w:rFonts w:ascii="Cambria" w:hAnsi="Cambria"/>
          <w:sz w:val="24"/>
          <w:szCs w:val="24"/>
        </w:rPr>
        <w:t>proporciona nuevas evidencias clave</w:t>
      </w:r>
      <w:r w:rsidR="00357614">
        <w:rPr>
          <w:rFonts w:ascii="Cambria" w:hAnsi="Cambria"/>
          <w:sz w:val="24"/>
          <w:szCs w:val="24"/>
        </w:rPr>
        <w:t>s</w:t>
      </w:r>
      <w:r w:rsidRPr="00043C72">
        <w:rPr>
          <w:rFonts w:ascii="Cambria" w:hAnsi="Cambria"/>
          <w:sz w:val="24"/>
          <w:szCs w:val="24"/>
        </w:rPr>
        <w:t xml:space="preserve"> en la respuesta celular a </w:t>
      </w:r>
      <w:r>
        <w:rPr>
          <w:rFonts w:ascii="Cambria" w:hAnsi="Cambria"/>
          <w:sz w:val="24"/>
          <w:szCs w:val="24"/>
        </w:rPr>
        <w:t xml:space="preserve">estos </w:t>
      </w:r>
      <w:r w:rsidRPr="00043C72">
        <w:rPr>
          <w:rFonts w:ascii="Cambria" w:hAnsi="Cambria"/>
          <w:sz w:val="24"/>
          <w:szCs w:val="24"/>
        </w:rPr>
        <w:t>estímulos mecánicos fisiológicos y patológicos</w:t>
      </w:r>
      <w:r w:rsidR="00251B0A">
        <w:rPr>
          <w:rFonts w:ascii="Cambria" w:hAnsi="Cambria"/>
          <w:sz w:val="24"/>
          <w:szCs w:val="24"/>
        </w:rPr>
        <w:t xml:space="preserve">, demostrando </w:t>
      </w:r>
      <w:r w:rsidR="00251B0A" w:rsidRPr="00251B0A">
        <w:rPr>
          <w:rFonts w:ascii="Cambria" w:hAnsi="Cambria"/>
          <w:sz w:val="24"/>
          <w:szCs w:val="24"/>
        </w:rPr>
        <w:t>que lo que determina una mayor o menor sensibilidad de las células a un estímulo mecánico es la velocidad o ritmo de la fuerza que reciben</w:t>
      </w:r>
      <w:r w:rsidRPr="00043C72">
        <w:rPr>
          <w:rFonts w:ascii="Cambria" w:hAnsi="Cambria"/>
          <w:sz w:val="24"/>
          <w:szCs w:val="24"/>
        </w:rPr>
        <w:t>.</w:t>
      </w:r>
      <w:r>
        <w:rPr>
          <w:rFonts w:ascii="Cambria" w:hAnsi="Cambria"/>
          <w:sz w:val="24"/>
          <w:szCs w:val="24"/>
        </w:rPr>
        <w:t xml:space="preserve"> </w:t>
      </w:r>
    </w:p>
    <w:p w14:paraId="4D977D88" w14:textId="4C498476" w:rsidR="00043C72" w:rsidRDefault="00357614" w:rsidP="00043C72">
      <w:pPr>
        <w:spacing w:before="100" w:beforeAutospacing="1" w:after="100" w:afterAutospacing="1"/>
        <w:jc w:val="both"/>
        <w:rPr>
          <w:rFonts w:ascii="Cambria" w:hAnsi="Cambria"/>
          <w:sz w:val="24"/>
          <w:szCs w:val="24"/>
        </w:rPr>
      </w:pPr>
      <w:r w:rsidRPr="00357614">
        <w:rPr>
          <w:rFonts w:ascii="Cambria" w:hAnsi="Cambria"/>
          <w:sz w:val="24"/>
          <w:szCs w:val="24"/>
        </w:rPr>
        <w:t xml:space="preserve">Los resultados de esta investigación </w:t>
      </w:r>
      <w:r>
        <w:rPr>
          <w:rFonts w:ascii="Cambria" w:hAnsi="Cambria"/>
          <w:sz w:val="24"/>
          <w:szCs w:val="24"/>
        </w:rPr>
        <w:t>acaban de publicarse</w:t>
      </w:r>
      <w:r w:rsidRPr="00357614">
        <w:rPr>
          <w:rFonts w:ascii="Cambria" w:hAnsi="Cambria"/>
          <w:sz w:val="24"/>
          <w:szCs w:val="24"/>
        </w:rPr>
        <w:t xml:space="preserve"> en la prestigiosa revista </w:t>
      </w:r>
      <w:proofErr w:type="spellStart"/>
      <w:r w:rsidRPr="007F746B">
        <w:rPr>
          <w:rFonts w:ascii="Cambria" w:hAnsi="Cambria"/>
          <w:i/>
          <w:sz w:val="24"/>
          <w:szCs w:val="24"/>
        </w:rPr>
        <w:t>Nature</w:t>
      </w:r>
      <w:proofErr w:type="spellEnd"/>
      <w:r w:rsidRPr="007F746B">
        <w:rPr>
          <w:rFonts w:ascii="Cambria" w:hAnsi="Cambria"/>
          <w:i/>
          <w:sz w:val="24"/>
          <w:szCs w:val="24"/>
        </w:rPr>
        <w:t xml:space="preserve"> </w:t>
      </w:r>
      <w:proofErr w:type="spellStart"/>
      <w:r w:rsidRPr="007F746B">
        <w:rPr>
          <w:rFonts w:ascii="Cambria" w:hAnsi="Cambria"/>
          <w:i/>
          <w:sz w:val="24"/>
          <w:szCs w:val="24"/>
        </w:rPr>
        <w:t>Communications</w:t>
      </w:r>
      <w:proofErr w:type="spellEnd"/>
      <w:r w:rsidRPr="00357614">
        <w:rPr>
          <w:rFonts w:ascii="Cambria" w:hAnsi="Cambria"/>
          <w:sz w:val="24"/>
          <w:szCs w:val="24"/>
        </w:rPr>
        <w:t xml:space="preserve"> y ayudarán a entender diferentes procesos fisiopatológicos del cáncer, así como de enfermedades cardiovasculares y respiratorias, en particular en la ventilación mecánica en pacientes con insuficiencia respiratoria grave.</w:t>
      </w:r>
    </w:p>
    <w:p w14:paraId="18492C71" w14:textId="7F831AAA" w:rsidR="00043C72" w:rsidRDefault="00251B0A" w:rsidP="00043C72">
      <w:pPr>
        <w:spacing w:before="100" w:beforeAutospacing="1" w:after="100" w:afterAutospacing="1"/>
        <w:jc w:val="both"/>
        <w:rPr>
          <w:rFonts w:ascii="Cambria" w:hAnsi="Cambria"/>
          <w:sz w:val="24"/>
          <w:szCs w:val="24"/>
        </w:rPr>
      </w:pPr>
      <w:r>
        <w:rPr>
          <w:rFonts w:ascii="Cambria" w:hAnsi="Cambria"/>
          <w:sz w:val="24"/>
          <w:szCs w:val="24"/>
        </w:rPr>
        <w:t>El trabajo ha sido</w:t>
      </w:r>
      <w:r w:rsidR="00357614">
        <w:rPr>
          <w:rFonts w:ascii="Cambria" w:hAnsi="Cambria"/>
          <w:sz w:val="24"/>
          <w:szCs w:val="24"/>
        </w:rPr>
        <w:t xml:space="preserve"> desarrollad</w:t>
      </w:r>
      <w:r>
        <w:rPr>
          <w:rFonts w:ascii="Cambria" w:hAnsi="Cambria"/>
          <w:sz w:val="24"/>
          <w:szCs w:val="24"/>
        </w:rPr>
        <w:t>o</w:t>
      </w:r>
      <w:r w:rsidR="00357614">
        <w:rPr>
          <w:rFonts w:ascii="Cambria" w:hAnsi="Cambria"/>
          <w:sz w:val="24"/>
          <w:szCs w:val="24"/>
        </w:rPr>
        <w:t xml:space="preserve"> por </w:t>
      </w:r>
      <w:r w:rsidR="00357614" w:rsidRPr="00357614">
        <w:rPr>
          <w:rFonts w:ascii="Cambria" w:hAnsi="Cambria"/>
          <w:sz w:val="24"/>
          <w:szCs w:val="24"/>
        </w:rPr>
        <w:t xml:space="preserve">un equipo internacional </w:t>
      </w:r>
      <w:proofErr w:type="spellStart"/>
      <w:r w:rsidR="00357614" w:rsidRPr="00357614">
        <w:rPr>
          <w:rFonts w:ascii="Cambria" w:hAnsi="Cambria"/>
          <w:sz w:val="24"/>
          <w:szCs w:val="24"/>
        </w:rPr>
        <w:t>co</w:t>
      </w:r>
      <w:proofErr w:type="spellEnd"/>
      <w:r w:rsidR="00357614" w:rsidRPr="00357614">
        <w:rPr>
          <w:rFonts w:ascii="Cambria" w:hAnsi="Cambria"/>
          <w:sz w:val="24"/>
          <w:szCs w:val="24"/>
        </w:rPr>
        <w:t>-liderado por los investigadores</w:t>
      </w:r>
      <w:r w:rsidR="00357614" w:rsidRPr="00357614">
        <w:t xml:space="preserve"> </w:t>
      </w:r>
      <w:r w:rsidR="00357614" w:rsidRPr="00357614">
        <w:rPr>
          <w:rFonts w:ascii="Cambria" w:hAnsi="Cambria"/>
          <w:sz w:val="24"/>
          <w:szCs w:val="24"/>
        </w:rPr>
        <w:t>Isaac Almendros, del CIBERES</w:t>
      </w:r>
      <w:r w:rsidR="00357614">
        <w:rPr>
          <w:rFonts w:ascii="Cambria" w:hAnsi="Cambria"/>
          <w:sz w:val="24"/>
          <w:szCs w:val="24"/>
        </w:rPr>
        <w:t xml:space="preserve"> e </w:t>
      </w:r>
      <w:r w:rsidR="00357614" w:rsidRPr="00357614">
        <w:rPr>
          <w:rFonts w:ascii="Cambria" w:hAnsi="Cambria"/>
          <w:sz w:val="24"/>
          <w:szCs w:val="24"/>
        </w:rPr>
        <w:t>IDI</w:t>
      </w:r>
      <w:r w:rsidR="00885C48">
        <w:rPr>
          <w:rFonts w:ascii="Cambria" w:hAnsi="Cambria"/>
          <w:sz w:val="24"/>
          <w:szCs w:val="24"/>
        </w:rPr>
        <w:t>B</w:t>
      </w:r>
      <w:r w:rsidR="00357614" w:rsidRPr="00357614">
        <w:rPr>
          <w:rFonts w:ascii="Cambria" w:hAnsi="Cambria"/>
          <w:sz w:val="24"/>
          <w:szCs w:val="24"/>
        </w:rPr>
        <w:t>A</w:t>
      </w:r>
      <w:r w:rsidR="00885C48">
        <w:rPr>
          <w:rFonts w:ascii="Cambria" w:hAnsi="Cambria"/>
          <w:sz w:val="24"/>
          <w:szCs w:val="24"/>
        </w:rPr>
        <w:t>P</w:t>
      </w:r>
      <w:bookmarkStart w:id="0" w:name="_GoBack"/>
      <w:bookmarkEnd w:id="0"/>
      <w:r w:rsidR="00357614" w:rsidRPr="00357614">
        <w:rPr>
          <w:rFonts w:ascii="Cambria" w:hAnsi="Cambria"/>
          <w:sz w:val="24"/>
          <w:szCs w:val="24"/>
        </w:rPr>
        <w:t>S</w:t>
      </w:r>
      <w:r w:rsidR="00357614">
        <w:rPr>
          <w:rFonts w:ascii="Cambria" w:hAnsi="Cambria"/>
          <w:sz w:val="24"/>
          <w:szCs w:val="24"/>
        </w:rPr>
        <w:t>,</w:t>
      </w:r>
      <w:r w:rsidR="00357614" w:rsidRPr="00357614">
        <w:rPr>
          <w:rFonts w:ascii="Cambria" w:hAnsi="Cambria"/>
          <w:sz w:val="24"/>
          <w:szCs w:val="24"/>
        </w:rPr>
        <w:t xml:space="preserve"> y Pere Roca-</w:t>
      </w:r>
      <w:proofErr w:type="spellStart"/>
      <w:r w:rsidR="00357614" w:rsidRPr="00357614">
        <w:rPr>
          <w:rFonts w:ascii="Cambria" w:hAnsi="Cambria"/>
          <w:sz w:val="24"/>
          <w:szCs w:val="24"/>
        </w:rPr>
        <w:t>Cusachs</w:t>
      </w:r>
      <w:proofErr w:type="spellEnd"/>
      <w:r w:rsidR="00357614" w:rsidRPr="00357614">
        <w:rPr>
          <w:rFonts w:ascii="Cambria" w:hAnsi="Cambria"/>
          <w:sz w:val="24"/>
          <w:szCs w:val="24"/>
        </w:rPr>
        <w:t xml:space="preserve">, del </w:t>
      </w:r>
      <w:r w:rsidR="00357614">
        <w:rPr>
          <w:rFonts w:ascii="Cambria" w:hAnsi="Cambria"/>
          <w:sz w:val="24"/>
          <w:szCs w:val="24"/>
        </w:rPr>
        <w:t>IBEC,</w:t>
      </w:r>
      <w:r w:rsidR="00357614" w:rsidRPr="00357614">
        <w:rPr>
          <w:rFonts w:ascii="Cambria" w:hAnsi="Cambria"/>
          <w:sz w:val="24"/>
          <w:szCs w:val="24"/>
        </w:rPr>
        <w:t xml:space="preserve"> ambos profesores de la Facultad de Medicina y Ciencias de la Salud de la Universidad de Barcelona</w:t>
      </w:r>
      <w:r>
        <w:rPr>
          <w:rFonts w:ascii="Cambria" w:hAnsi="Cambria"/>
          <w:sz w:val="24"/>
          <w:szCs w:val="24"/>
        </w:rPr>
        <w:t xml:space="preserve">. Asimismo, </w:t>
      </w:r>
      <w:r w:rsidRPr="00251B0A">
        <w:rPr>
          <w:rFonts w:ascii="Cambria" w:hAnsi="Cambria"/>
          <w:sz w:val="24"/>
          <w:szCs w:val="24"/>
        </w:rPr>
        <w:t xml:space="preserve">han participado investigadores de otras áreas de CIBER, como Xavier </w:t>
      </w:r>
      <w:proofErr w:type="spellStart"/>
      <w:r w:rsidRPr="00251B0A">
        <w:rPr>
          <w:rFonts w:ascii="Cambria" w:hAnsi="Cambria"/>
          <w:sz w:val="24"/>
          <w:szCs w:val="24"/>
        </w:rPr>
        <w:t>Trepat</w:t>
      </w:r>
      <w:proofErr w:type="spellEnd"/>
      <w:r w:rsidRPr="00251B0A">
        <w:rPr>
          <w:rFonts w:ascii="Cambria" w:hAnsi="Cambria"/>
          <w:sz w:val="24"/>
          <w:szCs w:val="24"/>
        </w:rPr>
        <w:t xml:space="preserve"> (investigador ICREA del IBEC y CIBER-BBN) y Ramon Farré (UB-IDIBAPS-CIBERES).</w:t>
      </w:r>
    </w:p>
    <w:p w14:paraId="34FD2764" w14:textId="658E9790" w:rsidR="00043C72" w:rsidRPr="007F746B" w:rsidRDefault="00043C72" w:rsidP="00043C72">
      <w:pPr>
        <w:spacing w:before="100" w:beforeAutospacing="1" w:after="100" w:afterAutospacing="1"/>
        <w:jc w:val="both"/>
        <w:rPr>
          <w:rFonts w:ascii="Cambria" w:hAnsi="Cambria"/>
          <w:b/>
          <w:sz w:val="24"/>
          <w:szCs w:val="24"/>
        </w:rPr>
      </w:pPr>
      <w:r w:rsidRPr="007F746B">
        <w:rPr>
          <w:rFonts w:ascii="Cambria" w:hAnsi="Cambria"/>
          <w:b/>
          <w:sz w:val="24"/>
          <w:szCs w:val="24"/>
        </w:rPr>
        <w:lastRenderedPageBreak/>
        <w:t xml:space="preserve">¿Cómo </w:t>
      </w:r>
      <w:r w:rsidR="00251B0A" w:rsidRPr="00775F0A">
        <w:rPr>
          <w:rFonts w:ascii="Cambria" w:hAnsi="Cambria"/>
          <w:b/>
          <w:sz w:val="24"/>
          <w:szCs w:val="24"/>
        </w:rPr>
        <w:t xml:space="preserve">sienten </w:t>
      </w:r>
      <w:r w:rsidRPr="007F746B">
        <w:rPr>
          <w:rFonts w:ascii="Cambria" w:hAnsi="Cambria"/>
          <w:b/>
          <w:sz w:val="24"/>
          <w:szCs w:val="24"/>
        </w:rPr>
        <w:t>las células los cambios mecánicos del entorno?</w:t>
      </w:r>
    </w:p>
    <w:p w14:paraId="1BCE2E20" w14:textId="77777777" w:rsidR="00251B0A"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 xml:space="preserve">Para llevar a cabo el estudio, los investigadores utilizaron técnicas biofísicas avanzadas como la microscopía de fuerza atómica (AFM) o las llamadas “pinzas ópticas”. Con esta tecnología, observaron que la respuesta de las células a una fuerza externa aplicada depende del ritmo o velocidad con la que se le aplica y que viene determinada por sus efectos sobre el citoesqueleto celular. </w:t>
      </w:r>
    </w:p>
    <w:p w14:paraId="3649CA7B" w14:textId="77777777" w:rsidR="00251B0A"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 xml:space="preserve">En este sentido, cuando las células están sometidas a un ritmo moderado, éstas tienden a reforzar el citoesqueleto ayudando a mantener su forma, pero consecuentemente, incrementando la rigidez celular. </w:t>
      </w:r>
      <w:r w:rsidR="00251B0A">
        <w:rPr>
          <w:rFonts w:ascii="Cambria" w:hAnsi="Cambria"/>
          <w:sz w:val="24"/>
          <w:szCs w:val="24"/>
        </w:rPr>
        <w:t>“</w:t>
      </w:r>
      <w:r w:rsidRPr="00043C72">
        <w:rPr>
          <w:rFonts w:ascii="Cambria" w:hAnsi="Cambria"/>
          <w:sz w:val="24"/>
          <w:szCs w:val="24"/>
        </w:rPr>
        <w:t>Cuan</w:t>
      </w:r>
      <w:r w:rsidR="00251B0A">
        <w:rPr>
          <w:rFonts w:ascii="Cambria" w:hAnsi="Cambria"/>
          <w:sz w:val="24"/>
          <w:szCs w:val="24"/>
        </w:rPr>
        <w:t>do esto ocurre, la proteína YAP</w:t>
      </w:r>
      <w:r w:rsidRPr="00043C72">
        <w:rPr>
          <w:rFonts w:ascii="Cambria" w:hAnsi="Cambria"/>
          <w:sz w:val="24"/>
          <w:szCs w:val="24"/>
        </w:rPr>
        <w:t xml:space="preserve"> se localiza en el núcleo celular activando diferentes genes relacionados con patologías como el cáncer</w:t>
      </w:r>
      <w:r w:rsidR="00251B0A">
        <w:rPr>
          <w:rFonts w:ascii="Cambria" w:hAnsi="Cambria"/>
          <w:sz w:val="24"/>
          <w:szCs w:val="24"/>
        </w:rPr>
        <w:t>”, explica Isaac Almendros</w:t>
      </w:r>
      <w:r w:rsidRPr="00043C72">
        <w:rPr>
          <w:rFonts w:ascii="Cambria" w:hAnsi="Cambria"/>
          <w:sz w:val="24"/>
          <w:szCs w:val="24"/>
        </w:rPr>
        <w:t xml:space="preserve">. </w:t>
      </w:r>
    </w:p>
    <w:p w14:paraId="2C94620C" w14:textId="47E98FB3" w:rsidR="00043C72" w:rsidRPr="00043C72"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 xml:space="preserve">Sin embargo, cuando el ritmo de aplicación de fuerza pasa por encima de un nivel umbral, lo que se observa es un ablandamiento de la célula. </w:t>
      </w:r>
      <w:r w:rsidR="00251B0A">
        <w:rPr>
          <w:rFonts w:ascii="Cambria" w:hAnsi="Cambria"/>
          <w:sz w:val="24"/>
          <w:szCs w:val="24"/>
        </w:rPr>
        <w:t>“</w:t>
      </w:r>
      <w:r w:rsidRPr="00043C72">
        <w:rPr>
          <w:rFonts w:ascii="Cambria" w:hAnsi="Cambria"/>
          <w:sz w:val="24"/>
          <w:szCs w:val="24"/>
        </w:rPr>
        <w:t>Esto sucede porque se produce una ruptura parcial del citoesqueleto y, por tanto, la célula deja de percibir las fuerzas mecánicas</w:t>
      </w:r>
      <w:r w:rsidR="00251B0A">
        <w:rPr>
          <w:rFonts w:ascii="Cambria" w:hAnsi="Cambria"/>
          <w:sz w:val="24"/>
          <w:szCs w:val="24"/>
        </w:rPr>
        <w:t>”, detalla</w:t>
      </w:r>
      <w:r w:rsidRPr="00043C72">
        <w:rPr>
          <w:rFonts w:ascii="Cambria" w:hAnsi="Cambria"/>
          <w:sz w:val="24"/>
          <w:szCs w:val="24"/>
        </w:rPr>
        <w:t xml:space="preserve">. </w:t>
      </w:r>
    </w:p>
    <w:p w14:paraId="7D656662" w14:textId="77777777" w:rsidR="00043C72" w:rsidRPr="007F746B" w:rsidRDefault="00043C72" w:rsidP="00043C72">
      <w:pPr>
        <w:spacing w:before="100" w:beforeAutospacing="1" w:after="100" w:afterAutospacing="1"/>
        <w:jc w:val="both"/>
        <w:rPr>
          <w:rFonts w:ascii="Cambria" w:hAnsi="Cambria"/>
          <w:b/>
          <w:sz w:val="24"/>
          <w:szCs w:val="24"/>
        </w:rPr>
      </w:pPr>
      <w:r w:rsidRPr="007F746B">
        <w:rPr>
          <w:rFonts w:ascii="Cambria" w:hAnsi="Cambria"/>
          <w:b/>
          <w:sz w:val="24"/>
          <w:szCs w:val="24"/>
        </w:rPr>
        <w:t>Desde un modelo celular a un modelo animal de ventilación mecánica.</w:t>
      </w:r>
    </w:p>
    <w:p w14:paraId="70B2493A" w14:textId="77777777" w:rsidR="00251B0A"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 xml:space="preserve">Para comprender cómo el </w:t>
      </w:r>
      <w:proofErr w:type="spellStart"/>
      <w:r w:rsidRPr="00043C72">
        <w:rPr>
          <w:rFonts w:ascii="Cambria" w:hAnsi="Cambria"/>
          <w:sz w:val="24"/>
          <w:szCs w:val="24"/>
        </w:rPr>
        <w:t>citosqueleto</w:t>
      </w:r>
      <w:proofErr w:type="spellEnd"/>
      <w:r w:rsidRPr="00043C72">
        <w:rPr>
          <w:rFonts w:ascii="Cambria" w:hAnsi="Cambria"/>
          <w:sz w:val="24"/>
          <w:szCs w:val="24"/>
        </w:rPr>
        <w:t xml:space="preserve"> participa en los cambios de rigidez celular para diferentes ritmos de fuerzas, los investigadores desarrollaron un modelo computacional que considera el efecto de la aplicación progresiva de fuerza sobre el citoesqueleto y los “enganches” o puntos donde la célula se agarra al sustrato.</w:t>
      </w:r>
    </w:p>
    <w:p w14:paraId="7A2B047F" w14:textId="22F70313" w:rsidR="00043C72" w:rsidRPr="00043C72"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Posteriormente, los científicos realizaron experimentos en un modelo de ventilación mecánica en ratas</w:t>
      </w:r>
      <w:r w:rsidR="00251B0A">
        <w:rPr>
          <w:rFonts w:ascii="Cambria" w:hAnsi="Cambria"/>
          <w:sz w:val="24"/>
          <w:szCs w:val="24"/>
        </w:rPr>
        <w:t>,</w:t>
      </w:r>
      <w:r w:rsidRPr="00043C72">
        <w:rPr>
          <w:rFonts w:ascii="Cambria" w:hAnsi="Cambria"/>
          <w:sz w:val="24"/>
          <w:szCs w:val="24"/>
        </w:rPr>
        <w:t xml:space="preserve"> revelando que estos procesos celulares ocurren de igual forma a nivel de órgano. Para comprobarlo, los investigadores ventilaron ambos pulmones a ritmos distintos, de tal forma que un pulmón se llenaba y vaciaba más rápido (alta frecuencia) y el otro más despacio (baja frecuencia), pero manteniendo el mismo volumen inspiratorio en ambos pulmones. Tras analizar las muestras, se reveló que la proteína YAP aumentaba su localización nuclear solamente en las células del pulmón sometido a ventilación de alta frecuencia. </w:t>
      </w:r>
      <w:r w:rsidR="00251B0A">
        <w:rPr>
          <w:rFonts w:ascii="Cambria" w:hAnsi="Cambria"/>
          <w:sz w:val="24"/>
          <w:szCs w:val="24"/>
        </w:rPr>
        <w:t>“</w:t>
      </w:r>
      <w:r w:rsidRPr="00043C72">
        <w:rPr>
          <w:rFonts w:ascii="Cambria" w:hAnsi="Cambria"/>
          <w:sz w:val="24"/>
          <w:szCs w:val="24"/>
        </w:rPr>
        <w:t xml:space="preserve">Ese aumento de YAP en muestras de pulmones </w:t>
      </w:r>
      <w:r w:rsidRPr="007F746B">
        <w:rPr>
          <w:rFonts w:ascii="Cambria" w:hAnsi="Cambria"/>
          <w:i/>
          <w:sz w:val="24"/>
          <w:szCs w:val="24"/>
        </w:rPr>
        <w:t>in vivo</w:t>
      </w:r>
      <w:r w:rsidR="00251B0A">
        <w:rPr>
          <w:rFonts w:ascii="Cambria" w:hAnsi="Cambria"/>
          <w:sz w:val="24"/>
          <w:szCs w:val="24"/>
        </w:rPr>
        <w:t xml:space="preserve">, </w:t>
      </w:r>
      <w:r w:rsidRPr="00043C72">
        <w:rPr>
          <w:rFonts w:ascii="Cambria" w:hAnsi="Cambria"/>
          <w:sz w:val="24"/>
          <w:szCs w:val="24"/>
        </w:rPr>
        <w:t>causado únicamente por el ritmo de la ventilación mecánica</w:t>
      </w:r>
      <w:r w:rsidR="00251B0A">
        <w:rPr>
          <w:rFonts w:ascii="Cambria" w:hAnsi="Cambria"/>
          <w:sz w:val="24"/>
          <w:szCs w:val="24"/>
        </w:rPr>
        <w:t>,</w:t>
      </w:r>
      <w:r w:rsidRPr="00043C72">
        <w:rPr>
          <w:rFonts w:ascii="Cambria" w:hAnsi="Cambria"/>
          <w:sz w:val="24"/>
          <w:szCs w:val="24"/>
        </w:rPr>
        <w:t xml:space="preserve"> era análogo al que se encuentra en tumores durante su proliferación</w:t>
      </w:r>
      <w:r w:rsidR="00251B0A">
        <w:rPr>
          <w:rFonts w:ascii="Cambria" w:hAnsi="Cambria"/>
          <w:sz w:val="24"/>
          <w:szCs w:val="24"/>
        </w:rPr>
        <w:t xml:space="preserve">”, </w:t>
      </w:r>
      <w:r w:rsidR="005114BC">
        <w:rPr>
          <w:rFonts w:ascii="Cambria" w:hAnsi="Cambria"/>
          <w:sz w:val="24"/>
          <w:szCs w:val="24"/>
        </w:rPr>
        <w:t>subraya el Dr. Almendros</w:t>
      </w:r>
      <w:r w:rsidRPr="00043C72">
        <w:rPr>
          <w:rFonts w:ascii="Cambria" w:hAnsi="Cambria"/>
          <w:sz w:val="24"/>
          <w:szCs w:val="24"/>
        </w:rPr>
        <w:t>.</w:t>
      </w:r>
    </w:p>
    <w:p w14:paraId="61563F63" w14:textId="208611A8" w:rsidR="00043C72" w:rsidRPr="00043C72" w:rsidRDefault="005114BC" w:rsidP="00043C72">
      <w:pPr>
        <w:spacing w:before="100" w:beforeAutospacing="1" w:after="100" w:afterAutospacing="1"/>
        <w:jc w:val="both"/>
        <w:rPr>
          <w:rFonts w:ascii="Cambria" w:hAnsi="Cambria"/>
          <w:sz w:val="24"/>
          <w:szCs w:val="24"/>
        </w:rPr>
      </w:pPr>
      <w:r>
        <w:rPr>
          <w:rFonts w:ascii="Cambria" w:hAnsi="Cambria"/>
          <w:sz w:val="24"/>
          <w:szCs w:val="24"/>
        </w:rPr>
        <w:t>“</w:t>
      </w:r>
      <w:r w:rsidR="00043C72" w:rsidRPr="00043C72">
        <w:rPr>
          <w:rFonts w:ascii="Cambria" w:hAnsi="Cambria"/>
          <w:sz w:val="24"/>
          <w:szCs w:val="24"/>
        </w:rPr>
        <w:t xml:space="preserve">Los resultados de este estudio abren la puerta a entender cómo fenómenos </w:t>
      </w:r>
      <w:r w:rsidR="00043C72" w:rsidRPr="007F746B">
        <w:rPr>
          <w:rFonts w:ascii="Cambria" w:hAnsi="Cambria"/>
          <w:i/>
          <w:sz w:val="24"/>
          <w:szCs w:val="24"/>
        </w:rPr>
        <w:t xml:space="preserve">a priori </w:t>
      </w:r>
      <w:r w:rsidR="00043C72" w:rsidRPr="00043C72">
        <w:rPr>
          <w:rFonts w:ascii="Cambria" w:hAnsi="Cambria"/>
          <w:sz w:val="24"/>
          <w:szCs w:val="24"/>
        </w:rPr>
        <w:t xml:space="preserve">opuestos, como el refuerzo y el ablandamiento del citoesqueleto, pueden ir </w:t>
      </w:r>
      <w:r w:rsidR="00043C72" w:rsidRPr="00043C72">
        <w:rPr>
          <w:rFonts w:ascii="Cambria" w:hAnsi="Cambria"/>
          <w:sz w:val="24"/>
          <w:szCs w:val="24"/>
        </w:rPr>
        <w:lastRenderedPageBreak/>
        <w:t>de la mano para controlar la mecánica de la célula y responder específicamente a diferentes situaciones fisiológicas y patológicas</w:t>
      </w:r>
      <w:r>
        <w:rPr>
          <w:rFonts w:ascii="Cambria" w:hAnsi="Cambria"/>
          <w:sz w:val="24"/>
          <w:szCs w:val="24"/>
        </w:rPr>
        <w:t>”, concluyen los investigadores</w:t>
      </w:r>
      <w:r w:rsidR="00043C72" w:rsidRPr="00043C72">
        <w:rPr>
          <w:rFonts w:ascii="Cambria" w:hAnsi="Cambria"/>
          <w:sz w:val="24"/>
          <w:szCs w:val="24"/>
        </w:rPr>
        <w:t xml:space="preserve">. </w:t>
      </w:r>
    </w:p>
    <w:p w14:paraId="2CEFBDAB" w14:textId="77777777" w:rsidR="00043C72" w:rsidRPr="00043C72" w:rsidRDefault="00043C72" w:rsidP="00043C72">
      <w:pPr>
        <w:spacing w:before="100" w:beforeAutospacing="1" w:after="100" w:afterAutospacing="1"/>
        <w:jc w:val="both"/>
        <w:rPr>
          <w:rFonts w:ascii="Cambria" w:hAnsi="Cambria"/>
          <w:sz w:val="24"/>
          <w:szCs w:val="24"/>
        </w:rPr>
      </w:pPr>
    </w:p>
    <w:p w14:paraId="044C243D" w14:textId="77777777" w:rsidR="00043C72" w:rsidRPr="007F746B" w:rsidRDefault="00043C72" w:rsidP="00043C72">
      <w:pPr>
        <w:spacing w:before="100" w:beforeAutospacing="1" w:after="100" w:afterAutospacing="1"/>
        <w:jc w:val="both"/>
        <w:rPr>
          <w:rFonts w:ascii="Cambria" w:hAnsi="Cambria"/>
          <w:b/>
          <w:sz w:val="24"/>
          <w:szCs w:val="24"/>
        </w:rPr>
      </w:pPr>
      <w:r w:rsidRPr="007F746B">
        <w:rPr>
          <w:rFonts w:ascii="Cambria" w:hAnsi="Cambria"/>
          <w:b/>
          <w:sz w:val="24"/>
          <w:szCs w:val="24"/>
        </w:rPr>
        <w:t xml:space="preserve">Artículo de referencia: </w:t>
      </w:r>
    </w:p>
    <w:p w14:paraId="21A2A62A" w14:textId="77777777" w:rsidR="00043C72" w:rsidRDefault="00043C72" w:rsidP="00043C72">
      <w:pPr>
        <w:spacing w:before="100" w:beforeAutospacing="1" w:after="100" w:afterAutospacing="1"/>
        <w:jc w:val="both"/>
        <w:rPr>
          <w:rFonts w:ascii="Cambria" w:hAnsi="Cambria"/>
          <w:sz w:val="24"/>
          <w:szCs w:val="24"/>
        </w:rPr>
      </w:pPr>
      <w:r w:rsidRPr="00043C72">
        <w:rPr>
          <w:rFonts w:ascii="Cambria" w:hAnsi="Cambria"/>
          <w:sz w:val="24"/>
          <w:szCs w:val="24"/>
        </w:rPr>
        <w:t xml:space="preserve">Ion Andreu, Bryan Falcones, </w:t>
      </w:r>
      <w:proofErr w:type="spellStart"/>
      <w:r w:rsidRPr="00043C72">
        <w:rPr>
          <w:rFonts w:ascii="Cambria" w:hAnsi="Cambria"/>
          <w:sz w:val="24"/>
          <w:szCs w:val="24"/>
        </w:rPr>
        <w:t>Sebastian</w:t>
      </w:r>
      <w:proofErr w:type="spellEnd"/>
      <w:r w:rsidRPr="00043C72">
        <w:rPr>
          <w:rFonts w:ascii="Cambria" w:hAnsi="Cambria"/>
          <w:sz w:val="24"/>
          <w:szCs w:val="24"/>
        </w:rPr>
        <w:t xml:space="preserve"> </w:t>
      </w:r>
      <w:proofErr w:type="spellStart"/>
      <w:r w:rsidRPr="00043C72">
        <w:rPr>
          <w:rFonts w:ascii="Cambria" w:hAnsi="Cambria"/>
          <w:sz w:val="24"/>
          <w:szCs w:val="24"/>
        </w:rPr>
        <w:t>Hurst</w:t>
      </w:r>
      <w:proofErr w:type="spellEnd"/>
      <w:r w:rsidRPr="00043C72">
        <w:rPr>
          <w:rFonts w:ascii="Cambria" w:hAnsi="Cambria"/>
          <w:sz w:val="24"/>
          <w:szCs w:val="24"/>
        </w:rPr>
        <w:t xml:space="preserve">, </w:t>
      </w:r>
      <w:proofErr w:type="spellStart"/>
      <w:r w:rsidRPr="00043C72">
        <w:rPr>
          <w:rFonts w:ascii="Cambria" w:hAnsi="Cambria"/>
          <w:sz w:val="24"/>
          <w:szCs w:val="24"/>
        </w:rPr>
        <w:t>Nimesh</w:t>
      </w:r>
      <w:proofErr w:type="spellEnd"/>
      <w:r w:rsidRPr="00043C72">
        <w:rPr>
          <w:rFonts w:ascii="Cambria" w:hAnsi="Cambria"/>
          <w:sz w:val="24"/>
          <w:szCs w:val="24"/>
        </w:rPr>
        <w:t xml:space="preserve"> </w:t>
      </w:r>
      <w:proofErr w:type="spellStart"/>
      <w:r w:rsidRPr="00043C72">
        <w:rPr>
          <w:rFonts w:ascii="Cambria" w:hAnsi="Cambria"/>
          <w:sz w:val="24"/>
          <w:szCs w:val="24"/>
        </w:rPr>
        <w:t>Chahare</w:t>
      </w:r>
      <w:proofErr w:type="spellEnd"/>
      <w:r w:rsidRPr="00043C72">
        <w:rPr>
          <w:rFonts w:ascii="Cambria" w:hAnsi="Cambria"/>
          <w:sz w:val="24"/>
          <w:szCs w:val="24"/>
        </w:rPr>
        <w:t xml:space="preserve">, </w:t>
      </w:r>
      <w:proofErr w:type="spellStart"/>
      <w:r w:rsidRPr="00043C72">
        <w:rPr>
          <w:rFonts w:ascii="Cambria" w:hAnsi="Cambria"/>
          <w:sz w:val="24"/>
          <w:szCs w:val="24"/>
        </w:rPr>
        <w:t>Xarxa</w:t>
      </w:r>
      <w:proofErr w:type="spellEnd"/>
      <w:r w:rsidRPr="00043C72">
        <w:rPr>
          <w:rFonts w:ascii="Cambria" w:hAnsi="Cambria"/>
          <w:sz w:val="24"/>
          <w:szCs w:val="24"/>
        </w:rPr>
        <w:t xml:space="preserve"> Quiroga, Anabel-Lise Le </w:t>
      </w:r>
      <w:proofErr w:type="spellStart"/>
      <w:r w:rsidRPr="00043C72">
        <w:rPr>
          <w:rFonts w:ascii="Cambria" w:hAnsi="Cambria"/>
          <w:sz w:val="24"/>
          <w:szCs w:val="24"/>
        </w:rPr>
        <w:t>Roux</w:t>
      </w:r>
      <w:proofErr w:type="spellEnd"/>
      <w:r w:rsidRPr="00043C72">
        <w:rPr>
          <w:rFonts w:ascii="Cambria" w:hAnsi="Cambria"/>
          <w:sz w:val="24"/>
          <w:szCs w:val="24"/>
        </w:rPr>
        <w:t xml:space="preserve">, </w:t>
      </w:r>
      <w:proofErr w:type="spellStart"/>
      <w:r w:rsidRPr="00043C72">
        <w:rPr>
          <w:rFonts w:ascii="Cambria" w:hAnsi="Cambria"/>
          <w:sz w:val="24"/>
          <w:szCs w:val="24"/>
        </w:rPr>
        <w:t>Zanetta</w:t>
      </w:r>
      <w:proofErr w:type="spellEnd"/>
      <w:r w:rsidRPr="00043C72">
        <w:rPr>
          <w:rFonts w:ascii="Cambria" w:hAnsi="Cambria"/>
          <w:sz w:val="24"/>
          <w:szCs w:val="24"/>
        </w:rPr>
        <w:t xml:space="preserve"> </w:t>
      </w:r>
      <w:proofErr w:type="spellStart"/>
      <w:r w:rsidRPr="00043C72">
        <w:rPr>
          <w:rFonts w:ascii="Cambria" w:hAnsi="Cambria"/>
          <w:sz w:val="24"/>
          <w:szCs w:val="24"/>
        </w:rPr>
        <w:t>Kechagia</w:t>
      </w:r>
      <w:proofErr w:type="spellEnd"/>
      <w:r w:rsidRPr="00043C72">
        <w:rPr>
          <w:rFonts w:ascii="Cambria" w:hAnsi="Cambria"/>
          <w:sz w:val="24"/>
          <w:szCs w:val="24"/>
        </w:rPr>
        <w:t xml:space="preserve">, Amy E. M. </w:t>
      </w:r>
      <w:proofErr w:type="spellStart"/>
      <w:r w:rsidRPr="00043C72">
        <w:rPr>
          <w:rFonts w:ascii="Cambria" w:hAnsi="Cambria"/>
          <w:sz w:val="24"/>
          <w:szCs w:val="24"/>
        </w:rPr>
        <w:t>Beedle</w:t>
      </w:r>
      <w:proofErr w:type="spellEnd"/>
      <w:r w:rsidRPr="00043C72">
        <w:rPr>
          <w:rFonts w:ascii="Cambria" w:hAnsi="Cambria"/>
          <w:sz w:val="24"/>
          <w:szCs w:val="24"/>
        </w:rPr>
        <w:t xml:space="preserve">, Alberto </w:t>
      </w:r>
      <w:proofErr w:type="spellStart"/>
      <w:r w:rsidRPr="00043C72">
        <w:rPr>
          <w:rFonts w:ascii="Cambria" w:hAnsi="Cambria"/>
          <w:sz w:val="24"/>
          <w:szCs w:val="24"/>
        </w:rPr>
        <w:t>Elósegui</w:t>
      </w:r>
      <w:proofErr w:type="spellEnd"/>
      <w:r w:rsidRPr="00043C72">
        <w:rPr>
          <w:rFonts w:ascii="Cambria" w:hAnsi="Cambria"/>
          <w:sz w:val="24"/>
          <w:szCs w:val="24"/>
        </w:rPr>
        <w:t xml:space="preserve">-Artola, Xavier </w:t>
      </w:r>
      <w:proofErr w:type="spellStart"/>
      <w:r w:rsidRPr="00043C72">
        <w:rPr>
          <w:rFonts w:ascii="Cambria" w:hAnsi="Cambria"/>
          <w:sz w:val="24"/>
          <w:szCs w:val="24"/>
        </w:rPr>
        <w:t>Trepat</w:t>
      </w:r>
      <w:proofErr w:type="spellEnd"/>
      <w:r w:rsidRPr="00043C72">
        <w:rPr>
          <w:rFonts w:ascii="Cambria" w:hAnsi="Cambria"/>
          <w:sz w:val="24"/>
          <w:szCs w:val="24"/>
        </w:rPr>
        <w:t xml:space="preserve">, Ramon </w:t>
      </w:r>
      <w:proofErr w:type="spellStart"/>
      <w:r w:rsidRPr="00043C72">
        <w:rPr>
          <w:rFonts w:ascii="Cambria" w:hAnsi="Cambria"/>
          <w:sz w:val="24"/>
          <w:szCs w:val="24"/>
        </w:rPr>
        <w:t>Farré</w:t>
      </w:r>
      <w:proofErr w:type="spellEnd"/>
      <w:r w:rsidRPr="00043C72">
        <w:rPr>
          <w:rFonts w:ascii="Cambria" w:hAnsi="Cambria"/>
          <w:sz w:val="24"/>
          <w:szCs w:val="24"/>
        </w:rPr>
        <w:t xml:space="preserve">, Timo Betz, Isaac Almendros &amp; Pere Roca-Cusachs. </w:t>
      </w:r>
      <w:r w:rsidRPr="00144D5A">
        <w:rPr>
          <w:rFonts w:ascii="Cambria" w:hAnsi="Cambria"/>
          <w:b/>
          <w:sz w:val="24"/>
          <w:szCs w:val="24"/>
          <w:lang w:val="en-US"/>
        </w:rPr>
        <w:t xml:space="preserve">The force loading rate drives cell </w:t>
      </w:r>
      <w:proofErr w:type="spellStart"/>
      <w:r w:rsidRPr="00144D5A">
        <w:rPr>
          <w:rFonts w:ascii="Cambria" w:hAnsi="Cambria"/>
          <w:b/>
          <w:sz w:val="24"/>
          <w:szCs w:val="24"/>
          <w:lang w:val="en-US"/>
        </w:rPr>
        <w:t>mechanosensing</w:t>
      </w:r>
      <w:proofErr w:type="spellEnd"/>
      <w:r w:rsidRPr="00144D5A">
        <w:rPr>
          <w:rFonts w:ascii="Cambria" w:hAnsi="Cambria"/>
          <w:b/>
          <w:sz w:val="24"/>
          <w:szCs w:val="24"/>
          <w:lang w:val="en-US"/>
        </w:rPr>
        <w:t xml:space="preserve"> through both reinforcement and cytoskeletal softening</w:t>
      </w:r>
      <w:r w:rsidRPr="00144D5A">
        <w:rPr>
          <w:rFonts w:ascii="Cambria" w:hAnsi="Cambria"/>
          <w:sz w:val="24"/>
          <w:szCs w:val="24"/>
          <w:lang w:val="en-US"/>
        </w:rPr>
        <w:t xml:space="preserve">. </w:t>
      </w:r>
      <w:proofErr w:type="spellStart"/>
      <w:r w:rsidRPr="007F746B">
        <w:rPr>
          <w:rFonts w:ascii="Cambria" w:hAnsi="Cambria"/>
          <w:i/>
          <w:sz w:val="24"/>
          <w:szCs w:val="24"/>
        </w:rPr>
        <w:t>Nature</w:t>
      </w:r>
      <w:proofErr w:type="spellEnd"/>
      <w:r w:rsidRPr="007F746B">
        <w:rPr>
          <w:rFonts w:ascii="Cambria" w:hAnsi="Cambria"/>
          <w:i/>
          <w:sz w:val="24"/>
          <w:szCs w:val="24"/>
        </w:rPr>
        <w:t xml:space="preserve"> </w:t>
      </w:r>
      <w:proofErr w:type="spellStart"/>
      <w:r w:rsidRPr="007F746B">
        <w:rPr>
          <w:rFonts w:ascii="Cambria" w:hAnsi="Cambria"/>
          <w:i/>
          <w:sz w:val="24"/>
          <w:szCs w:val="24"/>
        </w:rPr>
        <w:t>Communications</w:t>
      </w:r>
      <w:proofErr w:type="spellEnd"/>
      <w:r w:rsidRPr="00043C72">
        <w:rPr>
          <w:rFonts w:ascii="Cambria" w:hAnsi="Cambria"/>
          <w:sz w:val="24"/>
          <w:szCs w:val="24"/>
        </w:rPr>
        <w:t>, 2021</w:t>
      </w:r>
      <w:proofErr w:type="gramStart"/>
      <w:r w:rsidRPr="00043C72">
        <w:rPr>
          <w:rFonts w:ascii="Cambria" w:hAnsi="Cambria"/>
          <w:sz w:val="24"/>
          <w:szCs w:val="24"/>
        </w:rPr>
        <w:t>;12:4229</w:t>
      </w:r>
      <w:proofErr w:type="gramEnd"/>
      <w:r w:rsidRPr="00043C72">
        <w:rPr>
          <w:rFonts w:ascii="Cambria" w:hAnsi="Cambria"/>
          <w:sz w:val="24"/>
          <w:szCs w:val="24"/>
        </w:rPr>
        <w:t>.</w:t>
      </w:r>
    </w:p>
    <w:p w14:paraId="3C1F09DD" w14:textId="77777777" w:rsidR="005D4EA8" w:rsidRDefault="005D4EA8" w:rsidP="00043C72">
      <w:pPr>
        <w:spacing w:before="100" w:beforeAutospacing="1" w:after="100" w:afterAutospacing="1"/>
        <w:jc w:val="both"/>
        <w:rPr>
          <w:rFonts w:ascii="Cambria" w:hAnsi="Cambria"/>
          <w:b/>
          <w:kern w:val="1"/>
          <w:sz w:val="24"/>
          <w:szCs w:val="24"/>
        </w:rPr>
      </w:pPr>
    </w:p>
    <w:p w14:paraId="5A08310F" w14:textId="77777777" w:rsidR="00B727B5" w:rsidRPr="000941DB" w:rsidRDefault="00B727B5" w:rsidP="00B727B5">
      <w:pPr>
        <w:suppressAutoHyphens/>
        <w:spacing w:line="240" w:lineRule="auto"/>
        <w:jc w:val="both"/>
        <w:rPr>
          <w:rFonts w:ascii="Cambria" w:hAnsi="Cambria"/>
          <w:b/>
          <w:kern w:val="1"/>
          <w:sz w:val="24"/>
          <w:szCs w:val="24"/>
        </w:rPr>
      </w:pPr>
      <w:r>
        <w:rPr>
          <w:rFonts w:ascii="Cambria" w:hAnsi="Cambria"/>
          <w:b/>
          <w:kern w:val="1"/>
          <w:sz w:val="24"/>
          <w:szCs w:val="24"/>
        </w:rPr>
        <w:t>S</w:t>
      </w:r>
      <w:r w:rsidRPr="000941DB">
        <w:rPr>
          <w:rFonts w:ascii="Cambria" w:hAnsi="Cambria"/>
          <w:b/>
          <w:kern w:val="1"/>
          <w:sz w:val="24"/>
          <w:szCs w:val="24"/>
        </w:rPr>
        <w:t>obre el CIBERES</w:t>
      </w:r>
    </w:p>
    <w:p w14:paraId="074EE4CB" w14:textId="77777777" w:rsidR="00B727B5" w:rsidRDefault="00B727B5" w:rsidP="00B727B5">
      <w:pPr>
        <w:suppressAutoHyphens/>
        <w:jc w:val="both"/>
        <w:rPr>
          <w:rFonts w:ascii="Cambria" w:hAnsi="Cambria"/>
          <w:sz w:val="24"/>
          <w:szCs w:val="24"/>
        </w:rPr>
      </w:pPr>
      <w:r w:rsidRPr="006261D0">
        <w:rPr>
          <w:rFonts w:ascii="Cambria" w:hAnsi="Cambria"/>
          <w:sz w:val="24"/>
          <w:szCs w:val="24"/>
        </w:rPr>
        <w:t>El Centro de Investigación Biomédica en Red (CIBER) es un consorcio dependiente del Instituto de Salud Carlos III (Ministerio de Ciencia e Innovación) y cofinanciado con fondos FEDER. El CIBER de Enfermedades Respiratorias (CIBERES) tiene como finalidad fomentar y facilitar la investigación de las enfermedades respiratorias por medio de la investigación de excelencia y su traslación rápida y segura a la práctica clínica. Creado en 2007, el CIBERES reúne</w:t>
      </w:r>
      <w:r>
        <w:rPr>
          <w:rFonts w:ascii="Cambria" w:hAnsi="Cambria"/>
          <w:sz w:val="24"/>
          <w:szCs w:val="24"/>
        </w:rPr>
        <w:t xml:space="preserve"> </w:t>
      </w:r>
      <w:r w:rsidRPr="006261D0">
        <w:rPr>
          <w:rFonts w:ascii="Cambria" w:hAnsi="Cambria"/>
          <w:sz w:val="24"/>
          <w:szCs w:val="24"/>
        </w:rPr>
        <w:t>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14:paraId="6AD2932C" w14:textId="77777777" w:rsidR="0075172C" w:rsidRDefault="0075172C" w:rsidP="00B727B5">
      <w:pPr>
        <w:suppressAutoHyphens/>
        <w:jc w:val="both"/>
        <w:rPr>
          <w:rFonts w:ascii="Cambria" w:hAnsi="Cambria"/>
          <w:sz w:val="24"/>
          <w:szCs w:val="24"/>
        </w:rPr>
      </w:pPr>
    </w:p>
    <w:p w14:paraId="78ABF923" w14:textId="77777777" w:rsidR="00B727B5" w:rsidRDefault="00B727B5"/>
    <w:sectPr w:rsidR="00B727B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8001F" w14:textId="77777777" w:rsidR="0078650A" w:rsidRDefault="0078650A" w:rsidP="00B727B5">
      <w:pPr>
        <w:spacing w:after="0" w:line="240" w:lineRule="auto"/>
      </w:pPr>
      <w:r>
        <w:separator/>
      </w:r>
    </w:p>
  </w:endnote>
  <w:endnote w:type="continuationSeparator" w:id="0">
    <w:p w14:paraId="4C32D2C3" w14:textId="77777777" w:rsidR="0078650A" w:rsidRDefault="0078650A" w:rsidP="00B7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BFE0E" w14:textId="77777777" w:rsidR="0078650A" w:rsidRDefault="0078650A" w:rsidP="00B727B5">
      <w:pPr>
        <w:spacing w:after="0" w:line="240" w:lineRule="auto"/>
      </w:pPr>
      <w:r>
        <w:separator/>
      </w:r>
    </w:p>
  </w:footnote>
  <w:footnote w:type="continuationSeparator" w:id="0">
    <w:p w14:paraId="4C782B12" w14:textId="77777777" w:rsidR="0078650A" w:rsidRDefault="0078650A" w:rsidP="00B72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F6428" w14:textId="77777777" w:rsidR="0062275F" w:rsidRDefault="0062275F">
    <w:pPr>
      <w:pStyle w:val="Encabezado"/>
    </w:pPr>
  </w:p>
  <w:p w14:paraId="5D73965E" w14:textId="4A20A9B2" w:rsidR="00B727B5" w:rsidRDefault="0062275F">
    <w:pPr>
      <w:pStyle w:val="Encabezado"/>
    </w:pPr>
    <w:r>
      <w:rPr>
        <w:noProof/>
        <w:lang w:eastAsia="es-ES"/>
      </w:rPr>
      <w:drawing>
        <wp:anchor distT="0" distB="0" distL="114300" distR="114300" simplePos="0" relativeHeight="251659264" behindDoc="0" locked="0" layoutInCell="1" allowOverlap="1" wp14:anchorId="534D3B9E" wp14:editId="7DCAC0D1">
          <wp:simplePos x="0" y="0"/>
          <wp:positionH relativeFrom="column">
            <wp:posOffset>2178685</wp:posOffset>
          </wp:positionH>
          <wp:positionV relativeFrom="paragraph">
            <wp:posOffset>111429</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sidR="00B727B5" w:rsidRPr="00C47DBA">
      <w:rPr>
        <w:noProof/>
        <w:lang w:eastAsia="es-ES"/>
      </w:rPr>
      <w:drawing>
        <wp:anchor distT="0" distB="0" distL="114300" distR="114300" simplePos="0" relativeHeight="251663360" behindDoc="0" locked="0" layoutInCell="1" allowOverlap="1" wp14:anchorId="76CFC534" wp14:editId="1BCD4804">
          <wp:simplePos x="0" y="0"/>
          <wp:positionH relativeFrom="column">
            <wp:posOffset>5615940</wp:posOffset>
          </wp:positionH>
          <wp:positionV relativeFrom="paragraph">
            <wp:posOffset>181610</wp:posOffset>
          </wp:positionV>
          <wp:extent cx="609600" cy="49403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00B727B5" w:rsidRPr="00C47DBA">
      <w:rPr>
        <w:noProof/>
        <w:lang w:eastAsia="es-ES"/>
      </w:rPr>
      <w:drawing>
        <wp:anchor distT="0" distB="0" distL="114300" distR="114300" simplePos="0" relativeHeight="251661312" behindDoc="0" locked="0" layoutInCell="1" allowOverlap="1" wp14:anchorId="2D507920" wp14:editId="621ADFF6">
          <wp:simplePos x="0" y="0"/>
          <wp:positionH relativeFrom="column">
            <wp:posOffset>3765550</wp:posOffset>
          </wp:positionH>
          <wp:positionV relativeFrom="paragraph">
            <wp:posOffset>150495</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B727B5">
      <w:rPr>
        <w:noProof/>
        <w:lang w:eastAsia="es-ES"/>
      </w:rPr>
      <w:drawing>
        <wp:inline distT="0" distB="0" distL="0" distR="0" wp14:anchorId="55FEBAAB" wp14:editId="284C1866">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r w:rsidR="00B727B5">
      <w:t xml:space="preserve">       </w:t>
    </w:r>
  </w:p>
  <w:p w14:paraId="419EB54A" w14:textId="77777777" w:rsidR="0062275F" w:rsidRDefault="006227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40B"/>
    <w:multiLevelType w:val="hybridMultilevel"/>
    <w:tmpl w:val="73BA0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aac Almendros Lopez">
    <w15:presenceInfo w15:providerId="None" w15:userId="Isaac Almendros Lop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E5"/>
    <w:rsid w:val="00005608"/>
    <w:rsid w:val="00024D06"/>
    <w:rsid w:val="000250D7"/>
    <w:rsid w:val="000257B3"/>
    <w:rsid w:val="00043C72"/>
    <w:rsid w:val="00046E3C"/>
    <w:rsid w:val="00064D12"/>
    <w:rsid w:val="00081840"/>
    <w:rsid w:val="000A4FE8"/>
    <w:rsid w:val="000B0B88"/>
    <w:rsid w:val="00126913"/>
    <w:rsid w:val="00144D5A"/>
    <w:rsid w:val="00147C01"/>
    <w:rsid w:val="00155CFF"/>
    <w:rsid w:val="001649EC"/>
    <w:rsid w:val="001F6C9B"/>
    <w:rsid w:val="00222B70"/>
    <w:rsid w:val="00231C3A"/>
    <w:rsid w:val="00251B0A"/>
    <w:rsid w:val="00272F9D"/>
    <w:rsid w:val="002A1790"/>
    <w:rsid w:val="002A198C"/>
    <w:rsid w:val="002B3FA4"/>
    <w:rsid w:val="00357614"/>
    <w:rsid w:val="0038007E"/>
    <w:rsid w:val="00396E4D"/>
    <w:rsid w:val="00397CBB"/>
    <w:rsid w:val="003A6909"/>
    <w:rsid w:val="003D65F5"/>
    <w:rsid w:val="00437152"/>
    <w:rsid w:val="00451DAA"/>
    <w:rsid w:val="004855D3"/>
    <w:rsid w:val="004C4EEE"/>
    <w:rsid w:val="004F4C7D"/>
    <w:rsid w:val="005114BC"/>
    <w:rsid w:val="0052539D"/>
    <w:rsid w:val="00560BF7"/>
    <w:rsid w:val="005D4EA8"/>
    <w:rsid w:val="005E1212"/>
    <w:rsid w:val="005E3446"/>
    <w:rsid w:val="00604AB0"/>
    <w:rsid w:val="0062275F"/>
    <w:rsid w:val="00630F0F"/>
    <w:rsid w:val="006B29EB"/>
    <w:rsid w:val="006B4A13"/>
    <w:rsid w:val="006D37EC"/>
    <w:rsid w:val="006E0452"/>
    <w:rsid w:val="006E3D02"/>
    <w:rsid w:val="006E504C"/>
    <w:rsid w:val="006F1AA0"/>
    <w:rsid w:val="0072763C"/>
    <w:rsid w:val="0075172C"/>
    <w:rsid w:val="00761E9C"/>
    <w:rsid w:val="0078650A"/>
    <w:rsid w:val="007A3971"/>
    <w:rsid w:val="007B5356"/>
    <w:rsid w:val="007F746B"/>
    <w:rsid w:val="008441A1"/>
    <w:rsid w:val="00845DAE"/>
    <w:rsid w:val="008746D7"/>
    <w:rsid w:val="00885C48"/>
    <w:rsid w:val="00912A85"/>
    <w:rsid w:val="00921134"/>
    <w:rsid w:val="009274C9"/>
    <w:rsid w:val="0095417E"/>
    <w:rsid w:val="009B2F3C"/>
    <w:rsid w:val="009E3236"/>
    <w:rsid w:val="00A52941"/>
    <w:rsid w:val="00AF2599"/>
    <w:rsid w:val="00AF2C7F"/>
    <w:rsid w:val="00B371A7"/>
    <w:rsid w:val="00B56219"/>
    <w:rsid w:val="00B727B5"/>
    <w:rsid w:val="00BC5E29"/>
    <w:rsid w:val="00BD5076"/>
    <w:rsid w:val="00BF5B7C"/>
    <w:rsid w:val="00C02819"/>
    <w:rsid w:val="00CA239E"/>
    <w:rsid w:val="00D358E5"/>
    <w:rsid w:val="00D41F73"/>
    <w:rsid w:val="00D65847"/>
    <w:rsid w:val="00D85A0D"/>
    <w:rsid w:val="00D9311B"/>
    <w:rsid w:val="00DA43C4"/>
    <w:rsid w:val="00DA50A1"/>
    <w:rsid w:val="00E03612"/>
    <w:rsid w:val="00E63714"/>
    <w:rsid w:val="00F83DCA"/>
    <w:rsid w:val="00FA3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27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7B5"/>
  </w:style>
  <w:style w:type="paragraph" w:styleId="Piedepgina">
    <w:name w:val="footer"/>
    <w:basedOn w:val="Normal"/>
    <w:link w:val="PiedepginaCar"/>
    <w:uiPriority w:val="99"/>
    <w:unhideWhenUsed/>
    <w:rsid w:val="00B727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7B5"/>
  </w:style>
  <w:style w:type="paragraph" w:styleId="Textodeglobo">
    <w:name w:val="Balloon Text"/>
    <w:basedOn w:val="Normal"/>
    <w:link w:val="TextodegloboCar"/>
    <w:uiPriority w:val="99"/>
    <w:semiHidden/>
    <w:unhideWhenUsed/>
    <w:rsid w:val="00B727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7B5"/>
    <w:rPr>
      <w:rFonts w:ascii="Tahoma" w:hAnsi="Tahoma" w:cs="Tahoma"/>
      <w:sz w:val="16"/>
      <w:szCs w:val="16"/>
    </w:rPr>
  </w:style>
  <w:style w:type="character" w:styleId="Hipervnculo">
    <w:name w:val="Hyperlink"/>
    <w:basedOn w:val="Fuentedeprrafopredeter"/>
    <w:uiPriority w:val="99"/>
    <w:unhideWhenUsed/>
    <w:rsid w:val="00D65847"/>
    <w:rPr>
      <w:color w:val="0000FF" w:themeColor="hyperlink"/>
      <w:u w:val="single"/>
    </w:rPr>
  </w:style>
  <w:style w:type="paragraph" w:styleId="Prrafodelista">
    <w:name w:val="List Paragraph"/>
    <w:basedOn w:val="Normal"/>
    <w:uiPriority w:val="34"/>
    <w:qFormat/>
    <w:rsid w:val="005E3446"/>
    <w:pPr>
      <w:ind w:left="720"/>
      <w:contextualSpacing/>
    </w:pPr>
  </w:style>
  <w:style w:type="character" w:styleId="Refdecomentario">
    <w:name w:val="annotation reference"/>
    <w:basedOn w:val="Fuentedeprrafopredeter"/>
    <w:uiPriority w:val="99"/>
    <w:semiHidden/>
    <w:unhideWhenUsed/>
    <w:rsid w:val="006F1AA0"/>
    <w:rPr>
      <w:sz w:val="16"/>
      <w:szCs w:val="16"/>
    </w:rPr>
  </w:style>
  <w:style w:type="paragraph" w:styleId="Textocomentario">
    <w:name w:val="annotation text"/>
    <w:basedOn w:val="Normal"/>
    <w:link w:val="TextocomentarioCar"/>
    <w:uiPriority w:val="99"/>
    <w:semiHidden/>
    <w:unhideWhenUsed/>
    <w:rsid w:val="006F1A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1AA0"/>
    <w:rPr>
      <w:sz w:val="20"/>
      <w:szCs w:val="20"/>
    </w:rPr>
  </w:style>
  <w:style w:type="paragraph" w:styleId="Asuntodelcomentario">
    <w:name w:val="annotation subject"/>
    <w:basedOn w:val="Textocomentario"/>
    <w:next w:val="Textocomentario"/>
    <w:link w:val="AsuntodelcomentarioCar"/>
    <w:uiPriority w:val="99"/>
    <w:semiHidden/>
    <w:unhideWhenUsed/>
    <w:rsid w:val="006F1AA0"/>
    <w:rPr>
      <w:b/>
      <w:bCs/>
    </w:rPr>
  </w:style>
  <w:style w:type="character" w:customStyle="1" w:styleId="AsuntodelcomentarioCar">
    <w:name w:val="Asunto del comentario Car"/>
    <w:basedOn w:val="TextocomentarioCar"/>
    <w:link w:val="Asuntodelcomentario"/>
    <w:uiPriority w:val="99"/>
    <w:semiHidden/>
    <w:rsid w:val="006F1A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27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7B5"/>
  </w:style>
  <w:style w:type="paragraph" w:styleId="Piedepgina">
    <w:name w:val="footer"/>
    <w:basedOn w:val="Normal"/>
    <w:link w:val="PiedepginaCar"/>
    <w:uiPriority w:val="99"/>
    <w:unhideWhenUsed/>
    <w:rsid w:val="00B727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7B5"/>
  </w:style>
  <w:style w:type="paragraph" w:styleId="Textodeglobo">
    <w:name w:val="Balloon Text"/>
    <w:basedOn w:val="Normal"/>
    <w:link w:val="TextodegloboCar"/>
    <w:uiPriority w:val="99"/>
    <w:semiHidden/>
    <w:unhideWhenUsed/>
    <w:rsid w:val="00B727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7B5"/>
    <w:rPr>
      <w:rFonts w:ascii="Tahoma" w:hAnsi="Tahoma" w:cs="Tahoma"/>
      <w:sz w:val="16"/>
      <w:szCs w:val="16"/>
    </w:rPr>
  </w:style>
  <w:style w:type="character" w:styleId="Hipervnculo">
    <w:name w:val="Hyperlink"/>
    <w:basedOn w:val="Fuentedeprrafopredeter"/>
    <w:uiPriority w:val="99"/>
    <w:unhideWhenUsed/>
    <w:rsid w:val="00D65847"/>
    <w:rPr>
      <w:color w:val="0000FF" w:themeColor="hyperlink"/>
      <w:u w:val="single"/>
    </w:rPr>
  </w:style>
  <w:style w:type="paragraph" w:styleId="Prrafodelista">
    <w:name w:val="List Paragraph"/>
    <w:basedOn w:val="Normal"/>
    <w:uiPriority w:val="34"/>
    <w:qFormat/>
    <w:rsid w:val="005E3446"/>
    <w:pPr>
      <w:ind w:left="720"/>
      <w:contextualSpacing/>
    </w:pPr>
  </w:style>
  <w:style w:type="character" w:styleId="Refdecomentario">
    <w:name w:val="annotation reference"/>
    <w:basedOn w:val="Fuentedeprrafopredeter"/>
    <w:uiPriority w:val="99"/>
    <w:semiHidden/>
    <w:unhideWhenUsed/>
    <w:rsid w:val="006F1AA0"/>
    <w:rPr>
      <w:sz w:val="16"/>
      <w:szCs w:val="16"/>
    </w:rPr>
  </w:style>
  <w:style w:type="paragraph" w:styleId="Textocomentario">
    <w:name w:val="annotation text"/>
    <w:basedOn w:val="Normal"/>
    <w:link w:val="TextocomentarioCar"/>
    <w:uiPriority w:val="99"/>
    <w:semiHidden/>
    <w:unhideWhenUsed/>
    <w:rsid w:val="006F1A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1AA0"/>
    <w:rPr>
      <w:sz w:val="20"/>
      <w:szCs w:val="20"/>
    </w:rPr>
  </w:style>
  <w:style w:type="paragraph" w:styleId="Asuntodelcomentario">
    <w:name w:val="annotation subject"/>
    <w:basedOn w:val="Textocomentario"/>
    <w:next w:val="Textocomentario"/>
    <w:link w:val="AsuntodelcomentarioCar"/>
    <w:uiPriority w:val="99"/>
    <w:semiHidden/>
    <w:unhideWhenUsed/>
    <w:rsid w:val="006F1AA0"/>
    <w:rPr>
      <w:b/>
      <w:bCs/>
    </w:rPr>
  </w:style>
  <w:style w:type="character" w:customStyle="1" w:styleId="AsuntodelcomentarioCar">
    <w:name w:val="Asunto del comentario Car"/>
    <w:basedOn w:val="TextocomentarioCar"/>
    <w:link w:val="Asuntodelcomentario"/>
    <w:uiPriority w:val="99"/>
    <w:semiHidden/>
    <w:rsid w:val="006F1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955D-B1D4-4A1D-B805-91CE4C58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5201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2021-07-13T06:09:00Z</dcterms:created>
  <dcterms:modified xsi:type="dcterms:W3CDTF">2021-07-13T08:31:00Z</dcterms:modified>
</cp:coreProperties>
</file>