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578F6" w14:textId="77777777" w:rsidR="00587382" w:rsidRPr="00FE7159" w:rsidRDefault="00587382" w:rsidP="001E51F5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FE7159">
        <w:rPr>
          <w:rFonts w:ascii="Calibri Light" w:hAnsi="Calibri Light" w:cs="Calibri Light"/>
          <w:b/>
          <w:sz w:val="32"/>
          <w:szCs w:val="32"/>
        </w:rPr>
        <w:t>SOLICITUD</w:t>
      </w:r>
      <w:r w:rsidR="005D28DB" w:rsidRPr="00FE7159">
        <w:rPr>
          <w:rFonts w:ascii="Calibri Light" w:hAnsi="Calibri Light" w:cs="Calibri Light"/>
          <w:b/>
          <w:sz w:val="32"/>
          <w:szCs w:val="32"/>
        </w:rPr>
        <w:t xml:space="preserve"> ACCIONES</w:t>
      </w:r>
      <w:r w:rsidR="001E51F5" w:rsidRPr="00FE7159">
        <w:rPr>
          <w:rFonts w:ascii="Calibri Light" w:hAnsi="Calibri Light" w:cs="Calibri Light"/>
          <w:b/>
          <w:sz w:val="32"/>
          <w:szCs w:val="32"/>
        </w:rPr>
        <w:t xml:space="preserve"> MOVILIDAD CIBER</w:t>
      </w:r>
    </w:p>
    <w:p w14:paraId="6FA578F7" w14:textId="6DBB8350" w:rsidR="001E51F5" w:rsidRPr="00FE7159" w:rsidRDefault="00626467" w:rsidP="007F1736">
      <w:pPr>
        <w:jc w:val="center"/>
        <w:outlineLvl w:val="0"/>
        <w:rPr>
          <w:rFonts w:ascii="Calibri Light" w:hAnsi="Calibri Light" w:cs="Calibri Light"/>
          <w:sz w:val="28"/>
          <w:szCs w:val="28"/>
          <w:u w:val="single"/>
        </w:rPr>
      </w:pPr>
      <w:r w:rsidRPr="00FE7159">
        <w:rPr>
          <w:rFonts w:ascii="Calibri Light" w:hAnsi="Calibri Light" w:cs="Calibri Light"/>
          <w:sz w:val="28"/>
          <w:szCs w:val="28"/>
          <w:u w:val="single"/>
        </w:rPr>
        <w:t xml:space="preserve">CONVOCATORIA </w:t>
      </w:r>
      <w:r w:rsidR="00E83618" w:rsidRPr="00FE7159">
        <w:rPr>
          <w:rFonts w:ascii="Calibri Light" w:hAnsi="Calibri Light" w:cs="Calibri Light"/>
          <w:sz w:val="28"/>
          <w:szCs w:val="28"/>
          <w:u w:val="single"/>
        </w:rPr>
        <w:t>202</w:t>
      </w:r>
      <w:r w:rsidR="00E25B72" w:rsidRPr="00FE7159">
        <w:rPr>
          <w:rFonts w:ascii="Calibri Light" w:hAnsi="Calibri Light" w:cs="Calibri Light"/>
          <w:sz w:val="28"/>
          <w:szCs w:val="28"/>
          <w:u w:val="single"/>
        </w:rPr>
        <w:t>3</w:t>
      </w:r>
    </w:p>
    <w:p w14:paraId="6FA578F8" w14:textId="77777777" w:rsidR="003B03EC" w:rsidRPr="00FE7159" w:rsidRDefault="003B03EC" w:rsidP="007F1736">
      <w:pPr>
        <w:jc w:val="center"/>
        <w:outlineLvl w:val="0"/>
        <w:rPr>
          <w:rFonts w:ascii="Calibri Light" w:hAnsi="Calibri Light" w:cs="Calibri Light"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80"/>
        <w:gridCol w:w="1139"/>
        <w:gridCol w:w="1841"/>
        <w:gridCol w:w="1562"/>
        <w:gridCol w:w="65"/>
        <w:gridCol w:w="904"/>
        <w:gridCol w:w="2415"/>
      </w:tblGrid>
      <w:tr w:rsidR="00D176E1" w:rsidRPr="00FE7159" w14:paraId="6FA578FB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9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Nombre y Apellidos</w:t>
            </w:r>
          </w:p>
        </w:tc>
        <w:tc>
          <w:tcPr>
            <w:tcW w:w="3883" w:type="pct"/>
            <w:gridSpan w:val="6"/>
            <w:shd w:val="clear" w:color="auto" w:fill="auto"/>
            <w:vAlign w:val="center"/>
          </w:tcPr>
          <w:p w14:paraId="6FA578FA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8FE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C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DNI/NIE</w:t>
            </w:r>
          </w:p>
        </w:tc>
        <w:tc>
          <w:tcPr>
            <w:tcW w:w="3883" w:type="pct"/>
            <w:gridSpan w:val="6"/>
            <w:shd w:val="clear" w:color="auto" w:fill="auto"/>
            <w:vAlign w:val="center"/>
          </w:tcPr>
          <w:p w14:paraId="6FA578FD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3B03EC" w:rsidRPr="00FE7159" w14:paraId="6FA57903" w14:textId="77777777" w:rsidTr="00FE7159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F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E-mail</w:t>
            </w:r>
          </w:p>
        </w:tc>
        <w:tc>
          <w:tcPr>
            <w:tcW w:w="1460" w:type="pct"/>
            <w:gridSpan w:val="2"/>
            <w:shd w:val="clear" w:color="auto" w:fill="auto"/>
            <w:vAlign w:val="center"/>
          </w:tcPr>
          <w:p w14:paraId="6FA57900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FA57901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Teléfono</w:t>
            </w:r>
          </w:p>
        </w:tc>
        <w:tc>
          <w:tcPr>
            <w:tcW w:w="1626" w:type="pct"/>
            <w:gridSpan w:val="2"/>
            <w:shd w:val="clear" w:color="auto" w:fill="auto"/>
            <w:vAlign w:val="center"/>
          </w:tcPr>
          <w:p w14:paraId="6FA57902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06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904" w14:textId="77777777" w:rsidR="00D25C28" w:rsidRPr="00FE7159" w:rsidRDefault="00587382" w:rsidP="00D176E1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Nº</w:t>
            </w:r>
            <w:r w:rsidR="00D25C2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Cuenta Bancaria</w:t>
            </w:r>
          </w:p>
        </w:tc>
        <w:tc>
          <w:tcPr>
            <w:tcW w:w="3883" w:type="pct"/>
            <w:gridSpan w:val="6"/>
            <w:shd w:val="clear" w:color="auto" w:fill="auto"/>
            <w:vAlign w:val="center"/>
          </w:tcPr>
          <w:p w14:paraId="6FA57905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0B" w14:textId="77777777" w:rsidTr="00FE7159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907" w14:textId="77777777" w:rsidR="00D176E1" w:rsidRPr="00FE7159" w:rsidRDefault="00D176E1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Situación CIBER</w:t>
            </w:r>
          </w:p>
        </w:tc>
        <w:tc>
          <w:tcPr>
            <w:tcW w:w="1460" w:type="pct"/>
            <w:gridSpan w:val="2"/>
            <w:shd w:val="clear" w:color="auto" w:fill="auto"/>
            <w:vAlign w:val="center"/>
          </w:tcPr>
          <w:p w14:paraId="281A6754" w14:textId="70B50675" w:rsidR="008E4408" w:rsidRPr="00FE7159" w:rsidRDefault="00D176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Contratado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5BC06B69" w14:textId="77777777" w:rsidR="008E4408" w:rsidRPr="00FE7159" w:rsidRDefault="00D176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Adscrito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1209E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6FA57908" w14:textId="15F10E5B" w:rsidR="00D176E1" w:rsidRPr="00FE7159" w:rsidRDefault="001209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Colaborador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  <w:tc>
          <w:tcPr>
            <w:tcW w:w="1240" w:type="pct"/>
            <w:gridSpan w:val="3"/>
            <w:shd w:val="clear" w:color="auto" w:fill="auto"/>
            <w:vAlign w:val="center"/>
          </w:tcPr>
          <w:p w14:paraId="6FA57909" w14:textId="77777777" w:rsidR="00D176E1" w:rsidRPr="00FE7159" w:rsidRDefault="00D176E1" w:rsidP="00D176E1">
            <w:pPr>
              <w:jc w:val="righ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Titulación Académica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6FA5790A" w14:textId="1F0DE88A" w:rsidR="00D176E1" w:rsidRPr="00FE7159" w:rsidRDefault="00D176E1" w:rsidP="008E4408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octor/a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Licenciado/a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iplomado/a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écnico/a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D25C28" w:rsidRPr="00FE7159" w14:paraId="6FA5790F" w14:textId="77777777" w:rsidTr="00FE7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90C" w14:textId="6B00FFB8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Grupo CIBER</w:t>
            </w:r>
            <w:r w:rsidR="00413843" w:rsidRPr="00FE7159">
              <w:rPr>
                <w:rFonts w:ascii="Calibri Light" w:hAnsi="Calibri Light" w:cs="Calibri Light"/>
                <w:b/>
                <w:bCs/>
                <w:szCs w:val="22"/>
              </w:rPr>
              <w:t>ESP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de origen</w:t>
            </w:r>
          </w:p>
          <w:p w14:paraId="6FA5790D" w14:textId="2265F667" w:rsidR="00D25C28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(especificar Investigador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Principal)</w:t>
            </w:r>
          </w:p>
        </w:tc>
        <w:tc>
          <w:tcPr>
            <w:tcW w:w="3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90E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8E4408" w:rsidRPr="00FE7159" w14:paraId="12B1B1EF" w14:textId="77777777" w:rsidTr="00FE7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99B9" w14:textId="18C9565F" w:rsidR="008E4408" w:rsidRPr="00FE7159" w:rsidRDefault="008E4408" w:rsidP="008E4408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Tipo acción movilidad </w:t>
            </w:r>
          </w:p>
        </w:tc>
        <w:tc>
          <w:tcPr>
            <w:tcW w:w="3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229" w14:textId="77777777" w:rsidR="00883181" w:rsidRPr="00FE7159" w:rsidRDefault="008E440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szCs w:val="22"/>
              </w:rPr>
              <w:t xml:space="preserve">Intra-CIBER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Inter-CIBER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Externa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nacional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 </w:t>
            </w:r>
          </w:p>
          <w:p w14:paraId="18912128" w14:textId="5947783A" w:rsidR="008E4408" w:rsidRPr="00FE7159" w:rsidRDefault="00883181" w:rsidP="003B03EC">
            <w:pPr>
              <w:jc w:val="left"/>
              <w:rPr>
                <w:rFonts w:ascii="Calibri Light" w:hAnsi="Calibri Light" w:cs="Calibri Light"/>
                <w:b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Externa internacional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</w:r>
            <w:r w:rsidR="009C0133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3B03EC" w:rsidRPr="00FE7159" w14:paraId="6FA57916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D14D" w14:textId="766B7D6D" w:rsidR="00F924B2" w:rsidRPr="00FE7159" w:rsidRDefault="003B03EC" w:rsidP="003B03EC">
            <w:pPr>
              <w:spacing w:line="276" w:lineRule="auto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Grupo CIBER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ESP, CIBER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o externo de destino:</w:t>
            </w:r>
          </w:p>
          <w:p w14:paraId="6FA57911" w14:textId="4680C445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INVESTIGADOR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PRINCIPAL:</w:t>
            </w:r>
          </w:p>
          <w:p w14:paraId="6FA57912" w14:textId="440ABDCB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RESPONSABLE/TUTOR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:</w:t>
            </w:r>
          </w:p>
          <w:p w14:paraId="6FA57913" w14:textId="748F3514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CENTRO:</w:t>
            </w:r>
          </w:p>
          <w:p w14:paraId="6FA57914" w14:textId="77777777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LUGAR:</w:t>
            </w:r>
          </w:p>
          <w:p w14:paraId="6FA57915" w14:textId="77777777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FECHAS (INICIO/FIN):</w:t>
            </w:r>
          </w:p>
        </w:tc>
      </w:tr>
      <w:tr w:rsidR="003B03EC" w:rsidRPr="00FE7159" w14:paraId="6FA5791C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57917" w14:textId="1E4AF080" w:rsidR="00D176E1" w:rsidRPr="00FE7159" w:rsidRDefault="00E857C4" w:rsidP="00D176E1">
            <w:pPr>
              <w:spacing w:line="276" w:lineRule="auto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Presupuesto/</w:t>
            </w:r>
            <w:r w:rsidR="004A5B7A" w:rsidRPr="00FE7159">
              <w:rPr>
                <w:rFonts w:ascii="Calibri Light" w:hAnsi="Calibri Light" w:cs="Calibri Light"/>
                <w:b/>
                <w:bCs/>
                <w:szCs w:val="22"/>
              </w:rPr>
              <w:t>Cantidad SOLICITADA 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CIBER</w:t>
            </w:r>
            <w:r w:rsidR="004A5B7A" w:rsidRPr="00FE7159">
              <w:rPr>
                <w:rFonts w:ascii="Calibri Light" w:hAnsi="Calibri Light" w:cs="Calibri Light"/>
                <w:b/>
                <w:bCs/>
                <w:szCs w:val="22"/>
              </w:rPr>
              <w:t>ESP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:</w:t>
            </w:r>
            <w:r w:rsidR="009A40D6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6FA57918" w14:textId="77777777" w:rsidR="00E857C4" w:rsidRPr="00FE7159" w:rsidRDefault="00E857C4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Desplazamiento:</w:t>
            </w:r>
          </w:p>
          <w:p w14:paraId="6FA57919" w14:textId="77777777" w:rsidR="00E857C4" w:rsidRPr="00FE7159" w:rsidRDefault="00D176E1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Alojamiento:</w:t>
            </w:r>
          </w:p>
          <w:p w14:paraId="6FA5791A" w14:textId="77777777" w:rsidR="00D176E1" w:rsidRPr="00FE7159" w:rsidRDefault="00D176E1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Manutención:</w:t>
            </w:r>
          </w:p>
          <w:p w14:paraId="6FA5791B" w14:textId="77777777" w:rsidR="00D176E1" w:rsidRPr="00FE7159" w:rsidRDefault="003B03EC" w:rsidP="00E857C4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Total:</w:t>
            </w:r>
            <w:r w:rsidR="00E857C4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</w:tc>
      </w:tr>
      <w:tr w:rsidR="00626467" w:rsidRPr="00FE7159" w14:paraId="6FA5791F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6FA5791D" w14:textId="52D3578D" w:rsidR="00626467" w:rsidRPr="00FE7159" w:rsidRDefault="003B03EC" w:rsidP="003B03EC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JUSTIFICACIÓN: </w:t>
            </w:r>
            <w:r w:rsidRPr="00FE7159">
              <w:rPr>
                <w:rFonts w:ascii="Calibri Light" w:hAnsi="Calibri Light" w:cs="Calibri Light"/>
                <w:bCs/>
                <w:i/>
                <w:szCs w:val="22"/>
              </w:rPr>
              <w:t xml:space="preserve">Breve descripción de los </w:t>
            </w:r>
            <w:r w:rsidRPr="00FE7159">
              <w:rPr>
                <w:rFonts w:ascii="Calibri Light" w:hAnsi="Calibri Light" w:cs="Calibri Light"/>
                <w:b/>
                <w:bCs/>
                <w:i/>
                <w:szCs w:val="22"/>
              </w:rPr>
              <w:t>objetivos de la estancia</w:t>
            </w:r>
            <w:r w:rsidRPr="00FE7159">
              <w:rPr>
                <w:rFonts w:ascii="Calibri Light" w:hAnsi="Calibri Light" w:cs="Calibri Light"/>
                <w:bCs/>
                <w:i/>
                <w:szCs w:val="22"/>
              </w:rPr>
              <w:t xml:space="preserve"> y las tareas a realizar. Se recomienda especificar el/los proyecto/s relacionado/s con la realización de la estancia (Título, IP, Financiador, Nº de expediente, Duración) y, si aplica, la colaboración CIBER en la que se enmarca.</w:t>
            </w:r>
          </w:p>
          <w:p w14:paraId="10D2A1D4" w14:textId="2483D9E6" w:rsidR="00F924B2" w:rsidRPr="00FE7159" w:rsidRDefault="00F924B2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714B1682" w14:textId="77777777" w:rsidR="00F924B2" w:rsidRPr="00FE7159" w:rsidRDefault="00F924B2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09B6CE24" w14:textId="77777777" w:rsidR="005C19D8" w:rsidRPr="00FE7159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6BAA816" w14:textId="77777777" w:rsidR="005C19D8" w:rsidRPr="00FE7159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4EF11C8E" w14:textId="77777777" w:rsidR="005C19D8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6C929C4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0CB8162C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1E" w14:textId="4E542263" w:rsidR="009C0133" w:rsidRPr="00FE7159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bookmarkStart w:id="0" w:name="_GoBack"/>
            <w:bookmarkEnd w:id="0"/>
          </w:p>
        </w:tc>
      </w:tr>
      <w:tr w:rsidR="003B03EC" w:rsidRPr="00FE7159" w14:paraId="6FA57923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6FA57920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REQUISITOS:</w:t>
            </w:r>
          </w:p>
          <w:p w14:paraId="6FA57921" w14:textId="797A0D14" w:rsidR="003B03EC" w:rsidRPr="00FE7159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Esta solicitud debe ir acompañada de una 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carta/e-mail de aceptación del </w:t>
            </w:r>
            <w:r w:rsidR="00A22148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o de la </w:t>
            </w:r>
            <w:r w:rsidR="00E25B72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>J</w:t>
            </w:r>
            <w:r w:rsidR="00A22148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efe/a 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>de grupo</w:t>
            </w:r>
            <w:r w:rsidR="00E25B72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 (IP)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 donde va a efectuar la estancia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.</w:t>
            </w:r>
          </w:p>
          <w:p w14:paraId="3A40669F" w14:textId="2B37C288" w:rsidR="008E4408" w:rsidRPr="00FE7159" w:rsidRDefault="008E4408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T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ambién debe adjuntarse una 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hoja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Excel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con 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el 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>cálculo desglosado del presupuesto total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 de la estancia, (ver Normativa). </w:t>
            </w:r>
          </w:p>
          <w:p w14:paraId="6FA57922" w14:textId="54F18DA3" w:rsidR="003B03EC" w:rsidRPr="00FE7159" w:rsidRDefault="003B03EC" w:rsidP="008E440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Al </w:t>
            </w:r>
            <w:r w:rsidRPr="00FE7159">
              <w:rPr>
                <w:rFonts w:ascii="Calibri Light" w:hAnsi="Calibri Light" w:cs="Calibri Light"/>
                <w:b/>
                <w:szCs w:val="22"/>
              </w:rPr>
              <w:t>finalizar la estancia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, </w:t>
            </w:r>
            <w:r w:rsidR="008E4408" w:rsidRPr="00FE7159">
              <w:rPr>
                <w:rFonts w:ascii="Calibri Light" w:hAnsi="Calibri Light" w:cs="Calibri Light"/>
                <w:bCs/>
                <w:szCs w:val="22"/>
              </w:rPr>
              <w:t>la persona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r w:rsidR="00A90819" w:rsidRPr="00FE7159">
              <w:rPr>
                <w:rFonts w:ascii="Calibri Light" w:hAnsi="Calibri Light" w:cs="Calibri Light"/>
                <w:bCs/>
                <w:szCs w:val="22"/>
              </w:rPr>
              <w:t>solicitante de la acción de movilidad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deberá remitir a </w:t>
            </w:r>
            <w:r w:rsidR="008E4408" w:rsidRPr="00FE7159">
              <w:rPr>
                <w:rFonts w:ascii="Calibri Light" w:hAnsi="Calibri Light" w:cs="Calibri Light"/>
                <w:bCs/>
                <w:szCs w:val="22"/>
              </w:rPr>
              <w:t xml:space="preserve">la 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Coordinación de </w:t>
            </w:r>
            <w:r w:rsidR="00E7117E" w:rsidRPr="00FE7159">
              <w:rPr>
                <w:rFonts w:ascii="Calibri Light" w:hAnsi="Calibri Light" w:cs="Calibri Light"/>
                <w:bCs/>
                <w:szCs w:val="22"/>
              </w:rPr>
              <w:t>Formación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una breve </w:t>
            </w:r>
            <w:r w:rsidRPr="00FE7159">
              <w:rPr>
                <w:rFonts w:ascii="Calibri Light" w:hAnsi="Calibri Light" w:cs="Calibri Light"/>
                <w:b/>
                <w:szCs w:val="22"/>
              </w:rPr>
              <w:t>memoria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explicativa de la actividad desarrollada</w:t>
            </w:r>
            <w:r w:rsidR="004A5B7A" w:rsidRPr="00FE7159">
              <w:rPr>
                <w:rFonts w:ascii="Calibri Light" w:hAnsi="Calibri Light" w:cs="Calibri Light"/>
                <w:bCs/>
                <w:szCs w:val="22"/>
              </w:rPr>
              <w:t xml:space="preserve"> (ver Normativa) 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(</w:t>
            </w:r>
            <w:r w:rsidRPr="00FE7159">
              <w:rPr>
                <w:rFonts w:ascii="Calibri Light" w:hAnsi="Calibri Light" w:cs="Calibri Light"/>
                <w:bCs/>
                <w:szCs w:val="22"/>
                <w:u w:val="single"/>
              </w:rPr>
              <w:t>Plazo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: 1 mes desde la fecha de finalización de la estancia)</w:t>
            </w:r>
            <w:r w:rsidR="004A5B7A" w:rsidRPr="00FE7159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</w:p>
        </w:tc>
      </w:tr>
      <w:tr w:rsidR="003B03EC" w:rsidRPr="00FE7159" w14:paraId="6FA5792A" w14:textId="77777777" w:rsidTr="00FE7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5" w:type="pct"/>
            <w:gridSpan w:val="2"/>
            <w:shd w:val="clear" w:color="auto" w:fill="auto"/>
          </w:tcPr>
          <w:p w14:paraId="6FA57924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Fecha</w:t>
            </w:r>
          </w:p>
          <w:p w14:paraId="212818CA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25" w14:textId="2A15CB61" w:rsidR="00FE7159" w:rsidRPr="00FE7159" w:rsidRDefault="00FE7159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6FA57926" w14:textId="77777777" w:rsidR="003B03EC" w:rsidRPr="00FE7159" w:rsidRDefault="00D176E1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Firma S</w:t>
            </w:r>
            <w:r w:rsidR="003B03EC" w:rsidRPr="00FE7159">
              <w:rPr>
                <w:rFonts w:ascii="Calibri Light" w:hAnsi="Calibri Light" w:cs="Calibri Light"/>
                <w:b/>
                <w:bCs/>
                <w:szCs w:val="22"/>
              </w:rPr>
              <w:t>olicitante</w:t>
            </w:r>
          </w:p>
          <w:p w14:paraId="6FA57927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1659" w:type="pct"/>
            <w:gridSpan w:val="3"/>
            <w:shd w:val="clear" w:color="auto" w:fill="auto"/>
          </w:tcPr>
          <w:p w14:paraId="6FA57928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Firma Responsable (IP)</w:t>
            </w:r>
          </w:p>
          <w:p w14:paraId="475E50F1" w14:textId="77777777" w:rsidR="003B03EC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1ACBF794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114AF2C9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29" w14:textId="1DE5BB30" w:rsidR="009C0133" w:rsidRPr="00FE7159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2C" w14:textId="77777777" w:rsidTr="00FE7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4"/>
        </w:trPr>
        <w:tc>
          <w:tcPr>
            <w:tcW w:w="5000" w:type="pct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6FA5792B" w14:textId="2107BEB3" w:rsidR="00D176E1" w:rsidRPr="00FE7159" w:rsidRDefault="00D176E1" w:rsidP="00F924B2">
            <w:pPr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color w:val="0000FF"/>
                <w:szCs w:val="22"/>
              </w:rPr>
              <w:t xml:space="preserve">Cumplimentar y enviar por correo electrónico a </w:t>
            </w:r>
            <w:hyperlink r:id="rId7" w:history="1">
              <w:r w:rsidR="00413843" w:rsidRPr="00FE7159">
                <w:rPr>
                  <w:rStyle w:val="Hipervnculo"/>
                  <w:rFonts w:ascii="Calibri Light" w:hAnsi="Calibri Light" w:cs="Calibri Light"/>
                  <w:b/>
                  <w:bCs/>
                  <w:szCs w:val="22"/>
                </w:rPr>
                <w:t>isabel.hervas@ciberisciii.es</w:t>
              </w:r>
            </w:hyperlink>
          </w:p>
        </w:tc>
      </w:tr>
    </w:tbl>
    <w:p w14:paraId="6FA5792D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FE4970">
      <w:headerReference w:type="default" r:id="rId8"/>
      <w:footerReference w:type="default" r:id="rId9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57930" w14:textId="77777777" w:rsidR="00165A86" w:rsidRDefault="00165A86">
      <w:r>
        <w:separator/>
      </w:r>
    </w:p>
  </w:endnote>
  <w:endnote w:type="continuationSeparator" w:id="0">
    <w:p w14:paraId="6FA57931" w14:textId="77777777" w:rsidR="00165A86" w:rsidRDefault="0016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 Light">
    <w:altName w:val="Corbel"/>
    <w:charset w:val="00"/>
    <w:family w:val="auto"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3069" w14:textId="77777777" w:rsidR="009C0133" w:rsidRPr="00C00AFB" w:rsidRDefault="009C0133" w:rsidP="009C0133">
    <w:pPr>
      <w:pStyle w:val="Textoindependiente"/>
      <w:kinsoku w:val="0"/>
      <w:overflowPunct w:val="0"/>
      <w:jc w:val="center"/>
      <w:rPr>
        <w:color w:val="003C7C"/>
        <w:spacing w:val="-2"/>
      </w:rPr>
    </w:pPr>
    <w:r w:rsidRPr="00C00AFB">
      <w:rPr>
        <w:color w:val="003C7C"/>
      </w:rPr>
      <w:t>CENTRO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>DE INVESTIGACIÓN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>BIOMÉDICA EN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 xml:space="preserve">RED </w:t>
    </w:r>
    <w:r w:rsidRPr="00C00AFB">
      <w:rPr>
        <w:color w:val="003C7C"/>
        <w:spacing w:val="-2"/>
      </w:rPr>
      <w:t>(CIBER)</w:t>
    </w:r>
  </w:p>
  <w:p w14:paraId="460E2694" w14:textId="77777777" w:rsidR="009C0133" w:rsidRDefault="009C0133" w:rsidP="009C0133">
    <w:pPr>
      <w:pStyle w:val="Textoindependiente"/>
      <w:kinsoku w:val="0"/>
      <w:overflowPunct w:val="0"/>
      <w:spacing w:before="18" w:line="264" w:lineRule="auto"/>
      <w:ind w:left="1440" w:right="1345"/>
      <w:jc w:val="center"/>
      <w:rPr>
        <w:color w:val="7C8A97"/>
        <w:spacing w:val="40"/>
      </w:rPr>
    </w:pPr>
    <w:hyperlink r:id="rId1" w:history="1">
      <w:r>
        <w:rPr>
          <w:color w:val="7C8A97"/>
        </w:rPr>
        <w:t>www.ciberisciii.es</w:t>
      </w:r>
    </w:hyperlink>
    <w:r>
      <w:rPr>
        <w:color w:val="7C8A97"/>
        <w:spacing w:val="-10"/>
      </w:rPr>
      <w:t xml:space="preserve"> </w:t>
    </w:r>
    <w:r>
      <w:rPr>
        <w:color w:val="7C8A97"/>
      </w:rPr>
      <w:t>|</w:t>
    </w:r>
    <w:r>
      <w:rPr>
        <w:color w:val="7C8A97"/>
        <w:spacing w:val="-10"/>
      </w:rPr>
      <w:t xml:space="preserve"> </w:t>
    </w:r>
    <w:hyperlink r:id="rId2" w:history="1">
      <w:r>
        <w:rPr>
          <w:color w:val="7C8A97"/>
        </w:rPr>
        <w:t>inf</w:t>
      </w:r>
    </w:hyperlink>
    <w:hyperlink r:id="rId3" w:history="1">
      <w:r>
        <w:rPr>
          <w:color w:val="7C8A97"/>
        </w:rPr>
        <w:t>o@ciberisciii.es</w:t>
      </w:r>
    </w:hyperlink>
  </w:p>
  <w:p w14:paraId="27EACE1D" w14:textId="77777777" w:rsidR="009C0133" w:rsidRPr="00BE0A48" w:rsidRDefault="009C0133" w:rsidP="009C0133">
    <w:pPr>
      <w:pStyle w:val="Textoindependiente"/>
      <w:kinsoku w:val="0"/>
      <w:overflowPunct w:val="0"/>
      <w:spacing w:before="18" w:line="264" w:lineRule="auto"/>
      <w:ind w:left="1440" w:right="1345"/>
      <w:jc w:val="center"/>
      <w:rPr>
        <w:color w:val="7C8A97"/>
      </w:rPr>
    </w:pPr>
    <w:r>
      <w:rPr>
        <w:color w:val="7C8A97"/>
      </w:rPr>
      <w:t xml:space="preserve">Instituto de Salud Carlos III. C/ Monforte de Lemos 3-5. Pabellón 11 | 28029 </w:t>
    </w:r>
    <w:r>
      <w:rPr>
        <w:color w:val="7C8A97"/>
        <w:spacing w:val="-2"/>
      </w:rPr>
      <w:t>Madrid</w:t>
    </w:r>
  </w:p>
  <w:p w14:paraId="6FA57938" w14:textId="5FFF80F1" w:rsidR="009F0130" w:rsidRPr="009C0133" w:rsidRDefault="009F0130" w:rsidP="009C01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5792E" w14:textId="77777777" w:rsidR="00165A86" w:rsidRDefault="00165A86">
      <w:r>
        <w:separator/>
      </w:r>
    </w:p>
  </w:footnote>
  <w:footnote w:type="continuationSeparator" w:id="0">
    <w:p w14:paraId="6FA5792F" w14:textId="77777777" w:rsidR="00165A86" w:rsidRDefault="0016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5C19D8" w14:paraId="7FBCDA07" w14:textId="77777777" w:rsidTr="00FE4970">
      <w:tc>
        <w:tcPr>
          <w:tcW w:w="5228" w:type="dxa"/>
        </w:tcPr>
        <w:p w14:paraId="64D25D66" w14:textId="4E34A960" w:rsidR="005C19D8" w:rsidRDefault="009C0133" w:rsidP="005C19D8">
          <w:pPr>
            <w:pStyle w:val="Encabezado"/>
            <w:tabs>
              <w:tab w:val="clear" w:pos="4252"/>
            </w:tabs>
          </w:pPr>
          <w:r>
            <w:rPr>
              <w:rFonts w:ascii="Times New Roman" w:hAnsi="Times New Roman"/>
              <w:noProof/>
              <w:spacing w:val="111"/>
              <w:position w:val="1"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55529D98" wp14:editId="06C8125E">
                <wp:simplePos x="0" y="0"/>
                <wp:positionH relativeFrom="column">
                  <wp:posOffset>216535</wp:posOffset>
                </wp:positionH>
                <wp:positionV relativeFrom="paragraph">
                  <wp:posOffset>49530</wp:posOffset>
                </wp:positionV>
                <wp:extent cx="1857375" cy="675005"/>
                <wp:effectExtent l="0" t="0" r="9525" b="0"/>
                <wp:wrapTight wrapText="bothSides">
                  <wp:wrapPolygon edited="0">
                    <wp:start x="0" y="0"/>
                    <wp:lineTo x="0" y="20726"/>
                    <wp:lineTo x="21489" y="20726"/>
                    <wp:lineTo x="21489" y="0"/>
                    <wp:lineTo x="0" y="0"/>
                  </wp:wrapPolygon>
                </wp:wrapTight>
                <wp:docPr id="25" name="Imagen 25" descr="LOGO MINISTERIO ISC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INISTERIO ISC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8" w:type="dxa"/>
        </w:tcPr>
        <w:p w14:paraId="6BD1774B" w14:textId="12797381" w:rsidR="00FE4970" w:rsidRDefault="00FE4970" w:rsidP="005C19D8">
          <w:pPr>
            <w:pStyle w:val="Encabezado"/>
            <w:tabs>
              <w:tab w:val="clear" w:pos="4252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FF5940" wp14:editId="0B1658D8">
                <wp:simplePos x="0" y="0"/>
                <wp:positionH relativeFrom="margin">
                  <wp:posOffset>577215</wp:posOffset>
                </wp:positionH>
                <wp:positionV relativeFrom="paragraph">
                  <wp:posOffset>0</wp:posOffset>
                </wp:positionV>
                <wp:extent cx="2648071" cy="878055"/>
                <wp:effectExtent l="0" t="0" r="0" b="0"/>
                <wp:wrapSquare wrapText="bothSides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CIBER-MENCION-HORIZONTAL-TRANSPARENT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8071" cy="878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5602F8" w14:textId="154BA805" w:rsidR="005C19D8" w:rsidRDefault="005C19D8" w:rsidP="005C19D8">
          <w:pPr>
            <w:pStyle w:val="Encabezado"/>
            <w:tabs>
              <w:tab w:val="clear" w:pos="4252"/>
            </w:tabs>
          </w:pPr>
        </w:p>
      </w:tc>
    </w:tr>
  </w:tbl>
  <w:p w14:paraId="6FA57936" w14:textId="3F699659" w:rsidR="009F0130" w:rsidRDefault="009F0130" w:rsidP="005C19D8">
    <w:pPr>
      <w:pStyle w:val="Encabezado"/>
      <w:tabs>
        <w:tab w:val="clear" w:pos="4252"/>
      </w:tabs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61791"/>
    <w:rsid w:val="000B1AA1"/>
    <w:rsid w:val="00100BD8"/>
    <w:rsid w:val="001209E1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5208E"/>
    <w:rsid w:val="00294D91"/>
    <w:rsid w:val="002A1032"/>
    <w:rsid w:val="002B64F1"/>
    <w:rsid w:val="002C0A21"/>
    <w:rsid w:val="00322273"/>
    <w:rsid w:val="003250B5"/>
    <w:rsid w:val="003A4DA4"/>
    <w:rsid w:val="003B03EC"/>
    <w:rsid w:val="003F3CDB"/>
    <w:rsid w:val="00407F3F"/>
    <w:rsid w:val="00413843"/>
    <w:rsid w:val="00422B2C"/>
    <w:rsid w:val="00424D01"/>
    <w:rsid w:val="00462FED"/>
    <w:rsid w:val="00486523"/>
    <w:rsid w:val="00495398"/>
    <w:rsid w:val="004A45BD"/>
    <w:rsid w:val="004A5B7A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C19D8"/>
    <w:rsid w:val="005D28DB"/>
    <w:rsid w:val="005F4836"/>
    <w:rsid w:val="00617DAA"/>
    <w:rsid w:val="0062432E"/>
    <w:rsid w:val="00625B73"/>
    <w:rsid w:val="00626467"/>
    <w:rsid w:val="00676117"/>
    <w:rsid w:val="00697231"/>
    <w:rsid w:val="006A5502"/>
    <w:rsid w:val="0072199A"/>
    <w:rsid w:val="00724D95"/>
    <w:rsid w:val="00781082"/>
    <w:rsid w:val="007E14AC"/>
    <w:rsid w:val="007F1736"/>
    <w:rsid w:val="007F1FB0"/>
    <w:rsid w:val="00883181"/>
    <w:rsid w:val="008B5BC7"/>
    <w:rsid w:val="008E4408"/>
    <w:rsid w:val="00901188"/>
    <w:rsid w:val="0093115B"/>
    <w:rsid w:val="0093676D"/>
    <w:rsid w:val="00951B80"/>
    <w:rsid w:val="00961611"/>
    <w:rsid w:val="009801E2"/>
    <w:rsid w:val="009A40D6"/>
    <w:rsid w:val="009C0133"/>
    <w:rsid w:val="009C04DE"/>
    <w:rsid w:val="009F0130"/>
    <w:rsid w:val="009F48AD"/>
    <w:rsid w:val="00A07B46"/>
    <w:rsid w:val="00A13167"/>
    <w:rsid w:val="00A22148"/>
    <w:rsid w:val="00A46B04"/>
    <w:rsid w:val="00A54B02"/>
    <w:rsid w:val="00A614E6"/>
    <w:rsid w:val="00A83DA8"/>
    <w:rsid w:val="00A84AC7"/>
    <w:rsid w:val="00A90819"/>
    <w:rsid w:val="00A9258A"/>
    <w:rsid w:val="00AA0BB7"/>
    <w:rsid w:val="00AA53BA"/>
    <w:rsid w:val="00AC6FB9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71F7D"/>
    <w:rsid w:val="00D85ABA"/>
    <w:rsid w:val="00D90F14"/>
    <w:rsid w:val="00DC17A9"/>
    <w:rsid w:val="00DD5510"/>
    <w:rsid w:val="00E25B72"/>
    <w:rsid w:val="00E46980"/>
    <w:rsid w:val="00E6091C"/>
    <w:rsid w:val="00E7117E"/>
    <w:rsid w:val="00E7667A"/>
    <w:rsid w:val="00E83618"/>
    <w:rsid w:val="00E857C4"/>
    <w:rsid w:val="00E91453"/>
    <w:rsid w:val="00EB08A1"/>
    <w:rsid w:val="00EB7A7A"/>
    <w:rsid w:val="00F67826"/>
    <w:rsid w:val="00F924B2"/>
    <w:rsid w:val="00FC3F22"/>
    <w:rsid w:val="00FD06B8"/>
    <w:rsid w:val="00FE4970"/>
    <w:rsid w:val="00FE4CAE"/>
    <w:rsid w:val="00FE67A9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A578F6"/>
  <w15:docId w15:val="{D228B4A2-797A-4DDD-90CC-9EE1DB73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C19D8"/>
    <w:pPr>
      <w:widowControl w:val="0"/>
      <w:autoSpaceDE w:val="0"/>
      <w:autoSpaceDN w:val="0"/>
      <w:adjustRightInd w:val="0"/>
      <w:jc w:val="left"/>
    </w:pPr>
    <w:rPr>
      <w:rFonts w:ascii="Geomanist Light" w:hAnsi="Geomanist Light" w:cs="Geomanist Light"/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9D8"/>
    <w:rPr>
      <w:rFonts w:ascii="Geomanist Light" w:hAnsi="Geomanist Light" w:cs="Geomanist Light"/>
      <w:sz w:val="15"/>
      <w:szCs w:val="15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133"/>
    <w:rPr>
      <w:rFonts w:ascii="Verdana" w:hAnsi="Verdana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bel.hervas@ciberiscii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@ciberisciii.es" TargetMode="External"/><Relationship Id="rId2" Type="http://schemas.openxmlformats.org/officeDocument/2006/relationships/hyperlink" Target="mailto:info@ciberisciii.es" TargetMode="External"/><Relationship Id="rId1" Type="http://schemas.openxmlformats.org/officeDocument/2006/relationships/hyperlink" Target="http://www.ciberisciii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1843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Hervas, Isabel [Ciberisciii]</cp:lastModifiedBy>
  <cp:revision>6</cp:revision>
  <cp:lastPrinted>2014-01-10T12:58:00Z</cp:lastPrinted>
  <dcterms:created xsi:type="dcterms:W3CDTF">2022-12-23T08:17:00Z</dcterms:created>
  <dcterms:modified xsi:type="dcterms:W3CDTF">2023-03-03T09:34:00Z</dcterms:modified>
</cp:coreProperties>
</file>